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5" w:rsidRPr="00FA0CC5" w:rsidRDefault="00FA0CC5" w:rsidP="00FA0CC5">
      <w:pPr>
        <w:jc w:val="center"/>
        <w:rPr>
          <w:b/>
          <w:bCs/>
        </w:rPr>
      </w:pPr>
      <w:r w:rsidRPr="00FA0CC5">
        <w:rPr>
          <w:b/>
          <w:bCs/>
        </w:rPr>
        <w:t xml:space="preserve">Kellogg-Hubbard Library </w:t>
      </w:r>
    </w:p>
    <w:p w:rsidR="00FA0CC5" w:rsidRPr="00FA0CC5" w:rsidRDefault="00FA0CC5" w:rsidP="00FA0CC5">
      <w:pPr>
        <w:jc w:val="center"/>
        <w:rPr>
          <w:b/>
          <w:bCs/>
        </w:rPr>
      </w:pPr>
      <w:r>
        <w:rPr>
          <w:b/>
          <w:bCs/>
        </w:rPr>
        <w:t>Volunteer</w:t>
      </w:r>
      <w:r w:rsidRPr="00FA0CC5">
        <w:rPr>
          <w:b/>
          <w:bCs/>
        </w:rPr>
        <w:t xml:space="preserve"> Application</w:t>
      </w:r>
    </w:p>
    <w:p w:rsidR="00FA0CC5" w:rsidRPr="00FA0CC5" w:rsidRDefault="00FA0CC5" w:rsidP="00FA0CC5">
      <w:pPr>
        <w:jc w:val="center"/>
        <w:rPr>
          <w:b/>
          <w:bCs/>
        </w:rPr>
      </w:pPr>
    </w:p>
    <w:p w:rsidR="00D249C9" w:rsidRPr="00FA0CC5" w:rsidRDefault="00D249C9" w:rsidP="00D249C9">
      <w:pPr>
        <w:pStyle w:val="Title"/>
        <w:jc w:val="left"/>
        <w:rPr>
          <w:b w:val="0"/>
          <w:bCs w:val="0"/>
          <w:i/>
          <w:sz w:val="24"/>
        </w:rPr>
      </w:pPr>
      <w:r w:rsidRPr="00FA0CC5">
        <w:rPr>
          <w:b w:val="0"/>
          <w:bCs w:val="0"/>
          <w:i/>
          <w:sz w:val="24"/>
        </w:rPr>
        <w:t xml:space="preserve">We are so fortunate to have a loyal group of volunteers who help us provide many services to </w:t>
      </w:r>
      <w:r w:rsidR="00B4699B">
        <w:rPr>
          <w:b w:val="0"/>
          <w:bCs w:val="0"/>
          <w:i/>
          <w:sz w:val="24"/>
        </w:rPr>
        <w:t xml:space="preserve">the </w:t>
      </w:r>
      <w:r w:rsidR="002E41F2">
        <w:rPr>
          <w:b w:val="0"/>
          <w:bCs w:val="0"/>
          <w:i/>
          <w:sz w:val="24"/>
        </w:rPr>
        <w:t>C</w:t>
      </w:r>
      <w:r w:rsidR="00B4699B">
        <w:rPr>
          <w:b w:val="0"/>
          <w:bCs w:val="0"/>
          <w:i/>
          <w:sz w:val="24"/>
        </w:rPr>
        <w:t xml:space="preserve">entral Vermont community! </w:t>
      </w:r>
      <w:r w:rsidRPr="00FA0CC5">
        <w:rPr>
          <w:b w:val="0"/>
          <w:bCs w:val="0"/>
          <w:i/>
          <w:sz w:val="24"/>
        </w:rPr>
        <w:t>This volunteer application has been developed to help us organize, and make the best use of, all of our wonderful current and future volunteers. We would appreciate it if you would take a few minutes to tell us about talents, knowledge, or interests that you wo</w:t>
      </w:r>
      <w:r w:rsidR="00B4699B">
        <w:rPr>
          <w:b w:val="0"/>
          <w:bCs w:val="0"/>
          <w:i/>
          <w:sz w:val="24"/>
        </w:rPr>
        <w:t xml:space="preserve">uld like to share with us. </w:t>
      </w:r>
      <w:r w:rsidRPr="00FA0CC5">
        <w:rPr>
          <w:b w:val="0"/>
          <w:bCs w:val="0"/>
          <w:i/>
          <w:sz w:val="24"/>
        </w:rPr>
        <w:t>Thank you very much!</w:t>
      </w:r>
    </w:p>
    <w:p w:rsidR="00D249C9" w:rsidRDefault="00D249C9" w:rsidP="00FA0CC5">
      <w:pPr>
        <w:rPr>
          <w:b/>
          <w:bCs/>
        </w:rPr>
      </w:pPr>
    </w:p>
    <w:p w:rsidR="00D249C9" w:rsidRDefault="00D249C9" w:rsidP="00FA0CC5">
      <w:pPr>
        <w:rPr>
          <w:b/>
          <w:bCs/>
        </w:rPr>
      </w:pPr>
    </w:p>
    <w:p w:rsidR="00D249C9" w:rsidRPr="00FA0CC5" w:rsidRDefault="00D249C9" w:rsidP="00FA0CC5">
      <w:pPr>
        <w:rPr>
          <w:b/>
          <w:bCs/>
        </w:rPr>
      </w:pPr>
    </w:p>
    <w:p w:rsidR="00FA0CC5" w:rsidRPr="00FA0CC5" w:rsidRDefault="00FA0CC5" w:rsidP="00FA0CC5">
      <w:pPr>
        <w:rPr>
          <w:rFonts w:eastAsia="Calibri"/>
        </w:rPr>
      </w:pPr>
      <w:r w:rsidRPr="00FA0CC5">
        <w:rPr>
          <w:rFonts w:eastAsia="Calibri"/>
        </w:rPr>
        <w:t>Date _________________________</w:t>
      </w:r>
      <w:proofErr w:type="gramStart"/>
      <w:r w:rsidRPr="00FA0CC5">
        <w:rPr>
          <w:rFonts w:eastAsia="Calibri"/>
        </w:rPr>
        <w:t>_  Name</w:t>
      </w:r>
      <w:proofErr w:type="gramEnd"/>
      <w:r w:rsidRPr="00FA0CC5">
        <w:rPr>
          <w:rFonts w:eastAsia="Calibri"/>
        </w:rPr>
        <w:t xml:space="preserve"> ___________________________________________________</w:t>
      </w:r>
    </w:p>
    <w:p w:rsidR="00FA0CC5" w:rsidRPr="00FA0CC5" w:rsidRDefault="00FA0CC5" w:rsidP="00FA0CC5">
      <w:pPr>
        <w:rPr>
          <w:rFonts w:eastAsia="Calibri"/>
          <w:sz w:val="16"/>
          <w:szCs w:val="16"/>
        </w:rPr>
      </w:pPr>
    </w:p>
    <w:p w:rsidR="00FA0CC5" w:rsidRPr="00FA0CC5" w:rsidRDefault="00FA0CC5" w:rsidP="00FA0CC5">
      <w:pPr>
        <w:rPr>
          <w:rFonts w:eastAsia="Calibri"/>
          <w:b/>
        </w:rPr>
      </w:pPr>
      <w:r w:rsidRPr="00FA0CC5">
        <w:rPr>
          <w:rFonts w:eastAsia="Calibri"/>
          <w:b/>
        </w:rPr>
        <w:t>Contact Info &amp; Address</w:t>
      </w:r>
    </w:p>
    <w:p w:rsidR="00FA0CC5" w:rsidRPr="00FA0CC5" w:rsidRDefault="00FA0CC5" w:rsidP="00FA0CC5">
      <w:pPr>
        <w:rPr>
          <w:rFonts w:eastAsia="Calibri"/>
          <w:sz w:val="16"/>
          <w:szCs w:val="16"/>
        </w:rPr>
      </w:pPr>
    </w:p>
    <w:p w:rsidR="00FA0CC5" w:rsidRPr="00FA0CC5" w:rsidRDefault="00FA0CC5" w:rsidP="00FA0CC5">
      <w:pPr>
        <w:rPr>
          <w:rFonts w:eastAsia="Calibri"/>
        </w:rPr>
      </w:pPr>
      <w:r w:rsidRPr="00FA0CC5">
        <w:rPr>
          <w:rFonts w:eastAsia="Calibri"/>
        </w:rPr>
        <w:t>Phone _________________________ Email ____________________________________________________</w:t>
      </w:r>
    </w:p>
    <w:p w:rsidR="00FA0CC5" w:rsidRPr="00FA0CC5" w:rsidRDefault="00FA0CC5" w:rsidP="00FA0CC5">
      <w:pPr>
        <w:rPr>
          <w:rFonts w:eastAsia="Calibri"/>
          <w:sz w:val="16"/>
          <w:szCs w:val="16"/>
        </w:rPr>
      </w:pPr>
    </w:p>
    <w:p w:rsidR="00FA0CC5" w:rsidRPr="00FA0CC5" w:rsidRDefault="00FA0CC5" w:rsidP="00FA0CC5">
      <w:pPr>
        <w:rPr>
          <w:rFonts w:eastAsia="Calibri"/>
        </w:rPr>
      </w:pPr>
      <w:r w:rsidRPr="00FA0CC5">
        <w:rPr>
          <w:rFonts w:eastAsia="Calibri"/>
        </w:rPr>
        <w:t>Address _________________________________________ Town ___________________ Zip ______</w:t>
      </w:r>
    </w:p>
    <w:p w:rsidR="00FA0CC5" w:rsidRPr="00FA0CC5" w:rsidRDefault="00FA0CC5" w:rsidP="00FA0CC5">
      <w:pPr>
        <w:rPr>
          <w:rFonts w:eastAsia="Calibri"/>
          <w:sz w:val="16"/>
          <w:szCs w:val="16"/>
        </w:rPr>
      </w:pPr>
    </w:p>
    <w:p w:rsidR="00FA0CC5" w:rsidRPr="00FA0CC5" w:rsidRDefault="00FA0CC5" w:rsidP="00FA0CC5">
      <w:pPr>
        <w:rPr>
          <w:rFonts w:eastAsia="Calibri"/>
          <w:b/>
        </w:rPr>
      </w:pPr>
      <w:r w:rsidRPr="00FA0CC5">
        <w:rPr>
          <w:rFonts w:eastAsia="Calibri"/>
          <w:b/>
        </w:rPr>
        <w:t>Availability</w:t>
      </w:r>
    </w:p>
    <w:p w:rsidR="00FA0CC5" w:rsidRPr="00FA0CC5" w:rsidRDefault="00FA0CC5" w:rsidP="00FA0CC5">
      <w:pPr>
        <w:jc w:val="both"/>
        <w:rPr>
          <w:sz w:val="16"/>
          <w:szCs w:val="16"/>
        </w:rPr>
      </w:pPr>
    </w:p>
    <w:p w:rsidR="00FA0CC5" w:rsidRPr="00FA0CC5" w:rsidRDefault="00FA0CC5" w:rsidP="00FA0CC5">
      <w:pPr>
        <w:jc w:val="both"/>
        <w:rPr>
          <w:i/>
          <w:szCs w:val="16"/>
        </w:rPr>
      </w:pPr>
      <w:r w:rsidRPr="00FA0CC5">
        <w:rPr>
          <w:i/>
          <w:szCs w:val="16"/>
        </w:rPr>
        <w:t xml:space="preserve">Please indicate the times that you are available to volunteer during the following days. Please note that volunteer opportunities are limited to the hours during which the library is open. </w:t>
      </w:r>
    </w:p>
    <w:p w:rsidR="00FA0CC5" w:rsidRPr="00FA0CC5" w:rsidRDefault="00FA0CC5" w:rsidP="00FA0CC5">
      <w:pPr>
        <w:jc w:val="both"/>
        <w:rPr>
          <w: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798"/>
        <w:gridCol w:w="1798"/>
        <w:gridCol w:w="1799"/>
        <w:gridCol w:w="1799"/>
      </w:tblGrid>
      <w:tr w:rsidR="00FA0CC5" w:rsidRPr="00FA0CC5" w:rsidTr="00567638">
        <w:tc>
          <w:tcPr>
            <w:tcW w:w="1798" w:type="dxa"/>
          </w:tcPr>
          <w:p w:rsidR="00FA0CC5" w:rsidRPr="00FA0CC5" w:rsidRDefault="00FA0CC5" w:rsidP="00FA0CC5">
            <w:r w:rsidRPr="00FA0CC5">
              <w:t xml:space="preserve">Monday: </w:t>
            </w:r>
          </w:p>
        </w:tc>
        <w:tc>
          <w:tcPr>
            <w:tcW w:w="1798" w:type="dxa"/>
          </w:tcPr>
          <w:p w:rsidR="00FA0CC5" w:rsidRPr="00FA0CC5" w:rsidRDefault="00FA0CC5" w:rsidP="00FA0CC5"/>
        </w:tc>
        <w:tc>
          <w:tcPr>
            <w:tcW w:w="1798" w:type="dxa"/>
          </w:tcPr>
          <w:p w:rsidR="00FA0CC5" w:rsidRPr="00FA0CC5" w:rsidRDefault="00FA0CC5" w:rsidP="00FA0CC5">
            <w:r w:rsidRPr="00FA0CC5">
              <w:t>Tuesday:</w:t>
            </w:r>
          </w:p>
        </w:tc>
        <w:tc>
          <w:tcPr>
            <w:tcW w:w="1798" w:type="dxa"/>
          </w:tcPr>
          <w:p w:rsidR="00FA0CC5" w:rsidRPr="00FA0CC5" w:rsidRDefault="00FA0CC5" w:rsidP="00FA0CC5"/>
        </w:tc>
        <w:tc>
          <w:tcPr>
            <w:tcW w:w="1799" w:type="dxa"/>
          </w:tcPr>
          <w:p w:rsidR="00FA0CC5" w:rsidRPr="00FA0CC5" w:rsidRDefault="00FA0CC5" w:rsidP="00FA0CC5">
            <w:r w:rsidRPr="00FA0CC5">
              <w:t>Wednesday:</w:t>
            </w:r>
          </w:p>
        </w:tc>
        <w:tc>
          <w:tcPr>
            <w:tcW w:w="1799" w:type="dxa"/>
          </w:tcPr>
          <w:p w:rsidR="00FA0CC5" w:rsidRPr="00FA0CC5" w:rsidRDefault="00FA0CC5" w:rsidP="00FA0CC5"/>
        </w:tc>
      </w:tr>
      <w:tr w:rsidR="00FA0CC5" w:rsidRPr="00FA0CC5" w:rsidTr="00567638">
        <w:tc>
          <w:tcPr>
            <w:tcW w:w="1798" w:type="dxa"/>
          </w:tcPr>
          <w:p w:rsidR="00FA0CC5" w:rsidRPr="00FA0CC5" w:rsidRDefault="00FA0CC5" w:rsidP="00FA0CC5"/>
          <w:p w:rsidR="00FA0CC5" w:rsidRPr="00FA0CC5" w:rsidRDefault="00FA0CC5" w:rsidP="00FA0CC5">
            <w:r w:rsidRPr="00FA0CC5">
              <w:t>Thursday:</w:t>
            </w:r>
          </w:p>
        </w:tc>
        <w:tc>
          <w:tcPr>
            <w:tcW w:w="1798" w:type="dxa"/>
          </w:tcPr>
          <w:p w:rsidR="00FA0CC5" w:rsidRPr="00FA0CC5" w:rsidRDefault="00FA0CC5" w:rsidP="00FA0CC5"/>
        </w:tc>
        <w:tc>
          <w:tcPr>
            <w:tcW w:w="1798" w:type="dxa"/>
          </w:tcPr>
          <w:p w:rsidR="00FA0CC5" w:rsidRPr="00FA0CC5" w:rsidRDefault="00FA0CC5" w:rsidP="00FA0CC5"/>
          <w:p w:rsidR="00FA0CC5" w:rsidRPr="00FA0CC5" w:rsidRDefault="00FA0CC5" w:rsidP="00FA0CC5">
            <w:r w:rsidRPr="00FA0CC5">
              <w:t>Friday:</w:t>
            </w:r>
          </w:p>
        </w:tc>
        <w:tc>
          <w:tcPr>
            <w:tcW w:w="1798" w:type="dxa"/>
          </w:tcPr>
          <w:p w:rsidR="00FA0CC5" w:rsidRPr="00FA0CC5" w:rsidRDefault="00FA0CC5" w:rsidP="00FA0CC5"/>
        </w:tc>
        <w:tc>
          <w:tcPr>
            <w:tcW w:w="1799" w:type="dxa"/>
          </w:tcPr>
          <w:p w:rsidR="00FA0CC5" w:rsidRPr="00FA0CC5" w:rsidRDefault="00FA0CC5" w:rsidP="00FA0CC5"/>
          <w:p w:rsidR="00FA0CC5" w:rsidRPr="00FA0CC5" w:rsidRDefault="00FA0CC5" w:rsidP="00FA0CC5">
            <w:r w:rsidRPr="00FA0CC5">
              <w:t>Saturday:</w:t>
            </w:r>
          </w:p>
        </w:tc>
        <w:tc>
          <w:tcPr>
            <w:tcW w:w="1799" w:type="dxa"/>
          </w:tcPr>
          <w:p w:rsidR="00FA0CC5" w:rsidRPr="00FA0CC5" w:rsidRDefault="00FA0CC5" w:rsidP="00FA0CC5"/>
        </w:tc>
      </w:tr>
    </w:tbl>
    <w:p w:rsidR="00FA0CC5" w:rsidRPr="00FA0CC5" w:rsidRDefault="00FA0CC5" w:rsidP="00FA0CC5"/>
    <w:p w:rsidR="001F5999" w:rsidRDefault="001F5999">
      <w:pPr>
        <w:rPr>
          <w:b/>
        </w:rPr>
      </w:pPr>
      <w:r w:rsidRPr="001F5999">
        <w:rPr>
          <w:b/>
        </w:rPr>
        <w:t>Preferences</w:t>
      </w:r>
    </w:p>
    <w:p w:rsidR="00FA0CC5" w:rsidRPr="00FA0CC5" w:rsidRDefault="00FA0CC5">
      <w:pPr>
        <w:rPr>
          <w:b/>
          <w:sz w:val="16"/>
        </w:rPr>
      </w:pPr>
    </w:p>
    <w:p w:rsidR="00314C32" w:rsidRDefault="00314C32">
      <w:r>
        <w:t>I</w:t>
      </w:r>
      <w:r w:rsidR="00D455DB" w:rsidRPr="00486AFE">
        <w:t xml:space="preserve"> prefer to be involved in regular, ongoing activities</w:t>
      </w:r>
      <w:r w:rsidR="002E41F2">
        <w:t xml:space="preserve">        </w:t>
      </w:r>
      <w:r w:rsidR="00FA0CC5">
        <w:t>Yes ______</w:t>
      </w:r>
      <w:r w:rsidR="009B4AA5">
        <w:t xml:space="preserve">     </w:t>
      </w:r>
      <w:r w:rsidR="00FA0CC5">
        <w:t>No ______</w:t>
      </w:r>
      <w:r w:rsidR="00D455DB" w:rsidRPr="00486AFE">
        <w:t xml:space="preserve"> </w:t>
      </w:r>
    </w:p>
    <w:p w:rsidR="00FA0CC5" w:rsidRPr="00FA0CC5" w:rsidRDefault="00FA0CC5">
      <w:pPr>
        <w:rPr>
          <w:sz w:val="16"/>
        </w:rPr>
      </w:pPr>
    </w:p>
    <w:p w:rsidR="00D455DB" w:rsidRPr="00486AFE" w:rsidRDefault="00D455DB">
      <w:r w:rsidRPr="00486AFE">
        <w:t>If yes, approximately how many hours per month wo</w:t>
      </w:r>
      <w:r w:rsidR="00314C32">
        <w:t>u</w:t>
      </w:r>
      <w:r w:rsidRPr="00486AFE">
        <w:t>ld you be willing to volunteer</w:t>
      </w:r>
      <w:r w:rsidR="002E41F2">
        <w:t xml:space="preserve">?        </w:t>
      </w:r>
      <w:r w:rsidRPr="00486AFE">
        <w:t>______</w:t>
      </w:r>
    </w:p>
    <w:p w:rsidR="00D455DB" w:rsidRPr="00314C32" w:rsidRDefault="00D455DB">
      <w:pPr>
        <w:rPr>
          <w:sz w:val="16"/>
          <w:szCs w:val="16"/>
        </w:rPr>
      </w:pPr>
    </w:p>
    <w:p w:rsidR="00D455DB" w:rsidRPr="00486AFE" w:rsidRDefault="00314C32">
      <w:r>
        <w:t>I prefer to be contacted</w:t>
      </w:r>
      <w:r w:rsidR="00D455DB" w:rsidRPr="00486AFE">
        <w:t xml:space="preserve"> when needed for a specific event or project</w:t>
      </w:r>
      <w:r w:rsidR="002E41F2">
        <w:t xml:space="preserve">        </w:t>
      </w:r>
      <w:r w:rsidR="009B4AA5">
        <w:t xml:space="preserve">Yes ______     </w:t>
      </w:r>
      <w:r w:rsidR="00FA0CC5">
        <w:t>No ______</w:t>
      </w:r>
    </w:p>
    <w:p w:rsidR="00D455DB" w:rsidRPr="00314C32" w:rsidRDefault="00D455DB">
      <w:pPr>
        <w:rPr>
          <w:sz w:val="16"/>
          <w:szCs w:val="16"/>
        </w:rPr>
      </w:pPr>
    </w:p>
    <w:p w:rsidR="00D455DB" w:rsidRPr="00486AFE" w:rsidRDefault="00D455DB">
      <w:r w:rsidRPr="00486AFE">
        <w:t>Would you be intereste</w:t>
      </w:r>
      <w:r w:rsidR="002E41F2">
        <w:t xml:space="preserve">d in work you can do from home?        </w:t>
      </w:r>
      <w:r w:rsidR="009B4AA5">
        <w:t xml:space="preserve">Yes </w:t>
      </w:r>
      <w:r w:rsidRPr="00486AFE">
        <w:t>______</w:t>
      </w:r>
      <w:r w:rsidR="009B4AA5">
        <w:t xml:space="preserve">     No ______</w:t>
      </w:r>
    </w:p>
    <w:p w:rsidR="00D455DB" w:rsidRDefault="00D455DB"/>
    <w:p w:rsidR="00206815" w:rsidRDefault="00206815"/>
    <w:p w:rsidR="00206815" w:rsidRDefault="00206815" w:rsidP="00206815">
      <w:r>
        <w:t>Please list any</w:t>
      </w:r>
      <w:r w:rsidRPr="00486AFE">
        <w:t xml:space="preserve"> special skills, knowledge, </w:t>
      </w:r>
      <w:r>
        <w:t xml:space="preserve">library experience, </w:t>
      </w:r>
      <w:r w:rsidRPr="00486AFE">
        <w:t>or contacts that you would like to share</w:t>
      </w:r>
      <w:r>
        <w:t>:</w:t>
      </w:r>
    </w:p>
    <w:p w:rsidR="00206815" w:rsidRDefault="00206815" w:rsidP="00206815"/>
    <w:p w:rsidR="00206815" w:rsidRDefault="00206815" w:rsidP="00206815"/>
    <w:p w:rsidR="00206815" w:rsidRDefault="00206815" w:rsidP="00206815"/>
    <w:p w:rsidR="00206815" w:rsidRPr="00486AFE" w:rsidRDefault="00206815" w:rsidP="00206815"/>
    <w:p w:rsidR="00206815" w:rsidRPr="00486AFE" w:rsidRDefault="00206815" w:rsidP="00206815"/>
    <w:p w:rsidR="00206815" w:rsidRPr="00486AFE" w:rsidRDefault="00206815" w:rsidP="00206815">
      <w:r w:rsidRPr="00486AFE">
        <w:t xml:space="preserve">Comments/Suggestions:  </w:t>
      </w:r>
    </w:p>
    <w:p w:rsidR="00206815" w:rsidRPr="00486AFE" w:rsidRDefault="00206815" w:rsidP="00206815"/>
    <w:p w:rsidR="00206815" w:rsidRDefault="00206815" w:rsidP="00206815"/>
    <w:p w:rsidR="00206815" w:rsidRDefault="00206815" w:rsidP="00206815"/>
    <w:p w:rsidR="00206815" w:rsidRDefault="00206815"/>
    <w:p w:rsidR="00206815" w:rsidRDefault="00206815"/>
    <w:p w:rsidR="00D7476C" w:rsidRPr="00D249C9" w:rsidRDefault="00D7476C" w:rsidP="00D7476C">
      <w:pPr>
        <w:rPr>
          <w:i/>
        </w:rPr>
      </w:pPr>
      <w:r>
        <w:rPr>
          <w:i/>
        </w:rPr>
        <w:t xml:space="preserve">Volunteer opportunities vary throughout the year, depending on the need of the library and the number of volunteers interested. We will do our best to accommodate all volunteers who are interested in helping the library. </w:t>
      </w:r>
    </w:p>
    <w:p w:rsidR="00206815" w:rsidRPr="00486AFE" w:rsidRDefault="00206815"/>
    <w:p w:rsidR="00FA0CC5" w:rsidRPr="00FA0CC5" w:rsidRDefault="00FA0CC5" w:rsidP="00FA0CC5">
      <w:r w:rsidRPr="00FA0CC5">
        <w:rPr>
          <w:b/>
          <w:bCs/>
        </w:rPr>
        <w:t>Please check the box to the right of volunteer opportunities that interest you and best match your skills</w:t>
      </w:r>
    </w:p>
    <w:p w:rsidR="00FA0CC5" w:rsidRPr="00FA0CC5" w:rsidRDefault="00FA0CC5" w:rsidP="00FA0CC5">
      <w:pPr>
        <w:rPr>
          <w:sz w:val="16"/>
        </w:rPr>
      </w:pPr>
    </w:p>
    <w:tbl>
      <w:tblPr>
        <w:tblStyle w:val="TableGrid2"/>
        <w:tblW w:w="0" w:type="auto"/>
        <w:tblLook w:val="04A0" w:firstRow="1" w:lastRow="0" w:firstColumn="1" w:lastColumn="0" w:noHBand="0" w:noVBand="1"/>
      </w:tblPr>
      <w:tblGrid>
        <w:gridCol w:w="1647"/>
        <w:gridCol w:w="1336"/>
        <w:gridCol w:w="4728"/>
        <w:gridCol w:w="2474"/>
        <w:gridCol w:w="615"/>
      </w:tblGrid>
      <w:tr w:rsidR="00FA0CC5" w:rsidRPr="00FA0CC5" w:rsidTr="002E0E6E">
        <w:tc>
          <w:tcPr>
            <w:tcW w:w="1416" w:type="dxa"/>
            <w:tcBorders>
              <w:top w:val="nil"/>
              <w:left w:val="nil"/>
              <w:bottom w:val="single" w:sz="24" w:space="0" w:color="auto"/>
              <w:right w:val="nil"/>
            </w:tcBorders>
          </w:tcPr>
          <w:p w:rsidR="00FA0CC5" w:rsidRPr="00FA0CC5" w:rsidRDefault="00FA0CC5" w:rsidP="00FA0CC5">
            <w:pPr>
              <w:rPr>
                <w:sz w:val="22"/>
              </w:rPr>
            </w:pPr>
          </w:p>
        </w:tc>
        <w:tc>
          <w:tcPr>
            <w:tcW w:w="1377" w:type="dxa"/>
            <w:tcBorders>
              <w:top w:val="nil"/>
              <w:left w:val="nil"/>
              <w:bottom w:val="single" w:sz="24" w:space="0" w:color="auto"/>
              <w:right w:val="nil"/>
            </w:tcBorders>
          </w:tcPr>
          <w:p w:rsidR="00FA0CC5" w:rsidRPr="00FA0CC5" w:rsidRDefault="00FA0CC5" w:rsidP="00FA0CC5">
            <w:pPr>
              <w:rPr>
                <w:sz w:val="22"/>
              </w:rPr>
            </w:pPr>
          </w:p>
        </w:tc>
        <w:tc>
          <w:tcPr>
            <w:tcW w:w="4857" w:type="dxa"/>
            <w:tcBorders>
              <w:top w:val="nil"/>
              <w:left w:val="nil"/>
              <w:bottom w:val="single" w:sz="24" w:space="0" w:color="auto"/>
              <w:right w:val="nil"/>
            </w:tcBorders>
          </w:tcPr>
          <w:p w:rsidR="00FA0CC5" w:rsidRPr="00666F9F" w:rsidRDefault="00FA0CC5" w:rsidP="00FA0CC5">
            <w:pPr>
              <w:rPr>
                <w:i/>
                <w:sz w:val="22"/>
              </w:rPr>
            </w:pPr>
            <w:r w:rsidRPr="00666F9F">
              <w:rPr>
                <w:i/>
                <w:sz w:val="22"/>
              </w:rPr>
              <w:t>Description</w:t>
            </w:r>
          </w:p>
        </w:tc>
        <w:tc>
          <w:tcPr>
            <w:tcW w:w="2520" w:type="dxa"/>
            <w:tcBorders>
              <w:top w:val="nil"/>
              <w:left w:val="nil"/>
              <w:bottom w:val="single" w:sz="24" w:space="0" w:color="auto"/>
              <w:right w:val="nil"/>
            </w:tcBorders>
          </w:tcPr>
          <w:p w:rsidR="00FA0CC5" w:rsidRPr="00666F9F" w:rsidRDefault="00FA0CC5" w:rsidP="00FA0CC5">
            <w:pPr>
              <w:rPr>
                <w:i/>
                <w:sz w:val="22"/>
              </w:rPr>
            </w:pPr>
            <w:r w:rsidRPr="00666F9F">
              <w:rPr>
                <w:i/>
                <w:sz w:val="22"/>
              </w:rPr>
              <w:t>Availability</w:t>
            </w:r>
          </w:p>
        </w:tc>
        <w:tc>
          <w:tcPr>
            <w:tcW w:w="630" w:type="dxa"/>
            <w:tcBorders>
              <w:top w:val="nil"/>
              <w:left w:val="nil"/>
              <w:bottom w:val="single" w:sz="24" w:space="0" w:color="auto"/>
              <w:right w:val="nil"/>
            </w:tcBorders>
          </w:tcPr>
          <w:p w:rsidR="00FA0CC5" w:rsidRPr="00FA0CC5" w:rsidRDefault="00FA0CC5" w:rsidP="00FA0CC5">
            <w:pPr>
              <w:rPr>
                <w:sz w:val="22"/>
              </w:rPr>
            </w:pPr>
          </w:p>
        </w:tc>
      </w:tr>
      <w:tr w:rsidR="00FA0CC5" w:rsidRPr="00FA0CC5" w:rsidTr="002E0E6E">
        <w:tc>
          <w:tcPr>
            <w:tcW w:w="1416" w:type="dxa"/>
            <w:vMerge w:val="restart"/>
            <w:tcBorders>
              <w:top w:val="single" w:sz="24" w:space="0" w:color="auto"/>
              <w:left w:val="single" w:sz="24" w:space="0" w:color="auto"/>
              <w:right w:val="nil"/>
            </w:tcBorders>
            <w:vAlign w:val="center"/>
          </w:tcPr>
          <w:p w:rsidR="00FA0CC5" w:rsidRPr="002E0E6E" w:rsidRDefault="00FA0CC5" w:rsidP="00FA0CC5">
            <w:pPr>
              <w:rPr>
                <w:b/>
                <w:caps/>
                <w:sz w:val="22"/>
              </w:rPr>
            </w:pPr>
            <w:r w:rsidRPr="002E0E6E">
              <w:rPr>
                <w:b/>
                <w:caps/>
                <w:sz w:val="22"/>
              </w:rPr>
              <w:t>Book Sale</w:t>
            </w:r>
          </w:p>
        </w:tc>
        <w:tc>
          <w:tcPr>
            <w:tcW w:w="6234" w:type="dxa"/>
            <w:gridSpan w:val="2"/>
            <w:tcBorders>
              <w:left w:val="nil"/>
              <w:right w:val="nil"/>
            </w:tcBorders>
          </w:tcPr>
          <w:p w:rsidR="00FA0CC5" w:rsidRPr="002E41F2" w:rsidRDefault="00FA0CC5" w:rsidP="00FA0CC5">
            <w:pPr>
              <w:rPr>
                <w:smallCaps/>
                <w:sz w:val="22"/>
              </w:rPr>
            </w:pPr>
            <w:r w:rsidRPr="002E41F2">
              <w:rPr>
                <w:smallCaps/>
                <w:sz w:val="22"/>
              </w:rPr>
              <w:t>Set Up:</w:t>
            </w:r>
          </w:p>
          <w:p w:rsidR="00FA0CC5" w:rsidRPr="002E41F2" w:rsidRDefault="002E41F2" w:rsidP="00FA0CC5">
            <w:pPr>
              <w:rPr>
                <w:rFonts w:ascii="Calibri Light" w:hAnsi="Calibri Light"/>
                <w:sz w:val="22"/>
              </w:rPr>
            </w:pPr>
            <w:r w:rsidRPr="002E0E6E">
              <w:rPr>
                <w:rFonts w:ascii="Calibri Light" w:hAnsi="Calibri Light"/>
                <w:sz w:val="20"/>
              </w:rPr>
              <w:t>S</w:t>
            </w:r>
            <w:r w:rsidR="00FA0CC5" w:rsidRPr="002E0E6E">
              <w:rPr>
                <w:rFonts w:ascii="Calibri Light" w:hAnsi="Calibri Light"/>
                <w:sz w:val="20"/>
              </w:rPr>
              <w:t>orting donated books by genre</w:t>
            </w:r>
          </w:p>
        </w:tc>
        <w:tc>
          <w:tcPr>
            <w:tcW w:w="2520" w:type="dxa"/>
            <w:tcBorders>
              <w:top w:val="single" w:sz="24" w:space="0" w:color="auto"/>
              <w:left w:val="nil"/>
            </w:tcBorders>
          </w:tcPr>
          <w:p w:rsidR="00FA0CC5" w:rsidRPr="002E0E6E" w:rsidRDefault="00FA0CC5" w:rsidP="00FA0CC5">
            <w:pPr>
              <w:rPr>
                <w:rFonts w:ascii="Calibri Light" w:hAnsi="Calibri Light"/>
                <w:sz w:val="20"/>
              </w:rPr>
            </w:pPr>
            <w:r w:rsidRPr="002E0E6E">
              <w:rPr>
                <w:rFonts w:ascii="Calibri Light" w:hAnsi="Calibri Light"/>
                <w:sz w:val="20"/>
              </w:rPr>
              <w:t>Four times per year</w:t>
            </w:r>
          </w:p>
        </w:tc>
        <w:tc>
          <w:tcPr>
            <w:tcW w:w="630" w:type="dxa"/>
            <w:tcBorders>
              <w:top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2E41F2" w:rsidRDefault="00FA0CC5" w:rsidP="00FA0CC5">
            <w:pPr>
              <w:rPr>
                <w:b/>
                <w:sz w:val="22"/>
              </w:rPr>
            </w:pPr>
          </w:p>
        </w:tc>
        <w:tc>
          <w:tcPr>
            <w:tcW w:w="6234" w:type="dxa"/>
            <w:gridSpan w:val="2"/>
            <w:tcBorders>
              <w:left w:val="nil"/>
              <w:right w:val="nil"/>
            </w:tcBorders>
          </w:tcPr>
          <w:p w:rsidR="00FA0CC5" w:rsidRPr="002E0E6E" w:rsidRDefault="00FA0CC5" w:rsidP="00FA0CC5">
            <w:pPr>
              <w:rPr>
                <w:smallCaps/>
                <w:sz w:val="22"/>
              </w:rPr>
            </w:pPr>
            <w:r w:rsidRPr="002E0E6E">
              <w:rPr>
                <w:smallCaps/>
                <w:sz w:val="22"/>
              </w:rPr>
              <w:t>Sales:</w:t>
            </w:r>
          </w:p>
          <w:p w:rsidR="00FA0CC5" w:rsidRPr="002E0E6E" w:rsidRDefault="00FA0CC5" w:rsidP="00FA0CC5">
            <w:pPr>
              <w:rPr>
                <w:rFonts w:ascii="Calibri Light" w:hAnsi="Calibri Light"/>
                <w:sz w:val="22"/>
              </w:rPr>
            </w:pPr>
            <w:r w:rsidRPr="002E0E6E">
              <w:rPr>
                <w:rFonts w:ascii="Calibri Light" w:hAnsi="Calibri Light"/>
                <w:sz w:val="20"/>
              </w:rPr>
              <w:t xml:space="preserve">Completing book sale transactions </w:t>
            </w:r>
            <w:r w:rsidR="002E0E6E" w:rsidRPr="002E0E6E">
              <w:rPr>
                <w:rFonts w:ascii="Calibri Light" w:hAnsi="Calibri Light"/>
                <w:sz w:val="20"/>
              </w:rPr>
              <w:t>(</w:t>
            </w:r>
            <w:r w:rsidRPr="002E0E6E">
              <w:rPr>
                <w:rFonts w:ascii="Calibri Light" w:hAnsi="Calibri Light"/>
                <w:i/>
                <w:sz w:val="20"/>
              </w:rPr>
              <w:t>This requires excellent attention to detail and math skills</w:t>
            </w:r>
            <w:r w:rsidR="002E0E6E" w:rsidRPr="002E0E6E">
              <w:rPr>
                <w:rFonts w:ascii="Calibri Light" w:hAnsi="Calibri Light"/>
                <w:i/>
                <w:sz w:val="20"/>
              </w:rPr>
              <w:t>)</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Four times per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2E41F2" w:rsidRDefault="00FA0CC5" w:rsidP="00FA0CC5">
            <w:pPr>
              <w:rPr>
                <w:b/>
                <w:sz w:val="22"/>
              </w:rPr>
            </w:pPr>
          </w:p>
        </w:tc>
        <w:tc>
          <w:tcPr>
            <w:tcW w:w="6234" w:type="dxa"/>
            <w:gridSpan w:val="2"/>
            <w:tcBorders>
              <w:left w:val="nil"/>
              <w:right w:val="nil"/>
            </w:tcBorders>
          </w:tcPr>
          <w:p w:rsidR="00FA0CC5" w:rsidRPr="002E0E6E" w:rsidRDefault="00FA0CC5" w:rsidP="00FA0CC5">
            <w:pPr>
              <w:rPr>
                <w:smallCaps/>
                <w:sz w:val="22"/>
              </w:rPr>
            </w:pPr>
            <w:r w:rsidRPr="002E0E6E">
              <w:rPr>
                <w:smallCaps/>
                <w:sz w:val="22"/>
              </w:rPr>
              <w:t>Clean Up:</w:t>
            </w:r>
          </w:p>
          <w:p w:rsidR="00FA0CC5" w:rsidRPr="002E0E6E" w:rsidRDefault="00FA0CC5" w:rsidP="00FA0CC5">
            <w:pPr>
              <w:rPr>
                <w:rFonts w:ascii="Calibri Light" w:hAnsi="Calibri Light"/>
                <w:sz w:val="22"/>
              </w:rPr>
            </w:pPr>
            <w:r w:rsidRPr="002E0E6E">
              <w:rPr>
                <w:rFonts w:ascii="Calibri Light" w:hAnsi="Calibri Light"/>
                <w:sz w:val="20"/>
              </w:rPr>
              <w:t>Cleaning and organizing the book sale</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most of the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2E41F2" w:rsidRDefault="00FA0CC5" w:rsidP="00FA0CC5">
            <w:pPr>
              <w:rPr>
                <w:b/>
                <w:sz w:val="22"/>
              </w:rPr>
            </w:pPr>
          </w:p>
        </w:tc>
        <w:tc>
          <w:tcPr>
            <w:tcW w:w="6234" w:type="dxa"/>
            <w:gridSpan w:val="2"/>
            <w:tcBorders>
              <w:left w:val="nil"/>
              <w:right w:val="nil"/>
            </w:tcBorders>
          </w:tcPr>
          <w:p w:rsidR="00FA0CC5" w:rsidRPr="002E0E6E" w:rsidRDefault="00FA0CC5" w:rsidP="00FA0CC5">
            <w:pPr>
              <w:rPr>
                <w:smallCaps/>
                <w:sz w:val="22"/>
              </w:rPr>
            </w:pPr>
            <w:r w:rsidRPr="002E0E6E">
              <w:rPr>
                <w:smallCaps/>
                <w:sz w:val="22"/>
              </w:rPr>
              <w:t>Breaking Down:</w:t>
            </w:r>
          </w:p>
          <w:p w:rsidR="00FA0CC5" w:rsidRPr="002E0E6E" w:rsidRDefault="00FA0CC5" w:rsidP="00FA0CC5">
            <w:pPr>
              <w:rPr>
                <w:rFonts w:ascii="Calibri Light" w:hAnsi="Calibri Light"/>
                <w:sz w:val="22"/>
              </w:rPr>
            </w:pPr>
            <w:r w:rsidRPr="002E0E6E">
              <w:rPr>
                <w:rFonts w:ascii="Calibri Light" w:hAnsi="Calibri Light"/>
                <w:sz w:val="20"/>
              </w:rPr>
              <w:t xml:space="preserve">Boxing unsold books and cleaning book sale area </w:t>
            </w:r>
            <w:r w:rsidRPr="002E0E6E">
              <w:rPr>
                <w:rFonts w:ascii="Calibri Light" w:hAnsi="Calibri Light"/>
                <w:i/>
                <w:sz w:val="20"/>
              </w:rPr>
              <w:t>(This may require heavy lifting)</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Four times per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bottom w:val="single" w:sz="24" w:space="0" w:color="auto"/>
              <w:right w:val="nil"/>
            </w:tcBorders>
          </w:tcPr>
          <w:p w:rsidR="00FA0CC5" w:rsidRPr="002E41F2" w:rsidRDefault="00FA0CC5" w:rsidP="00FA0CC5">
            <w:pPr>
              <w:rPr>
                <w:b/>
                <w:sz w:val="22"/>
              </w:rPr>
            </w:pPr>
          </w:p>
        </w:tc>
        <w:tc>
          <w:tcPr>
            <w:tcW w:w="6234" w:type="dxa"/>
            <w:gridSpan w:val="2"/>
            <w:tcBorders>
              <w:left w:val="nil"/>
              <w:bottom w:val="single" w:sz="24" w:space="0" w:color="auto"/>
              <w:right w:val="nil"/>
            </w:tcBorders>
          </w:tcPr>
          <w:p w:rsidR="00FA0CC5" w:rsidRPr="002E0E6E" w:rsidRDefault="00FA0CC5" w:rsidP="00FA0CC5">
            <w:pPr>
              <w:rPr>
                <w:smallCaps/>
                <w:sz w:val="22"/>
              </w:rPr>
            </w:pPr>
            <w:r w:rsidRPr="002E0E6E">
              <w:rPr>
                <w:smallCaps/>
                <w:sz w:val="22"/>
              </w:rPr>
              <w:t>Recycling Books</w:t>
            </w:r>
            <w:r w:rsidR="002E41F2" w:rsidRPr="002E0E6E">
              <w:rPr>
                <w:smallCaps/>
                <w:sz w:val="22"/>
              </w:rPr>
              <w:t>:</w:t>
            </w:r>
          </w:p>
          <w:p w:rsidR="00FA0CC5" w:rsidRPr="002E0E6E" w:rsidRDefault="00FA0CC5" w:rsidP="00FA0CC5">
            <w:pPr>
              <w:rPr>
                <w:rFonts w:ascii="Calibri Light" w:hAnsi="Calibri Light"/>
                <w:sz w:val="22"/>
              </w:rPr>
            </w:pPr>
            <w:r w:rsidRPr="002E0E6E">
              <w:rPr>
                <w:rFonts w:ascii="Calibri Light" w:hAnsi="Calibri Light"/>
                <w:sz w:val="20"/>
              </w:rPr>
              <w:t xml:space="preserve">Moving boxes of unsold books out of the basement </w:t>
            </w:r>
            <w:r w:rsidRPr="002E0E6E">
              <w:rPr>
                <w:rFonts w:ascii="Calibri Light" w:hAnsi="Calibri Light"/>
                <w:i/>
                <w:sz w:val="20"/>
              </w:rPr>
              <w:t>(This requires heavy lifting)</w:t>
            </w:r>
          </w:p>
        </w:tc>
        <w:tc>
          <w:tcPr>
            <w:tcW w:w="2520" w:type="dxa"/>
            <w:tcBorders>
              <w:left w:val="nil"/>
              <w:bottom w:val="single" w:sz="2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Four times per year</w:t>
            </w:r>
          </w:p>
        </w:tc>
        <w:tc>
          <w:tcPr>
            <w:tcW w:w="630" w:type="dxa"/>
            <w:tcBorders>
              <w:bottom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val="restart"/>
            <w:tcBorders>
              <w:top w:val="single" w:sz="24" w:space="0" w:color="auto"/>
              <w:left w:val="single" w:sz="24" w:space="0" w:color="auto"/>
              <w:right w:val="nil"/>
            </w:tcBorders>
            <w:vAlign w:val="center"/>
          </w:tcPr>
          <w:p w:rsidR="00FA0CC5" w:rsidRPr="002E0E6E" w:rsidRDefault="00FA0CC5" w:rsidP="00FA0CC5">
            <w:pPr>
              <w:rPr>
                <w:b/>
                <w:caps/>
                <w:sz w:val="22"/>
              </w:rPr>
            </w:pPr>
            <w:r w:rsidRPr="002E0E6E">
              <w:rPr>
                <w:b/>
                <w:caps/>
                <w:sz w:val="22"/>
              </w:rPr>
              <w:t>Events &amp; Programs</w:t>
            </w:r>
          </w:p>
        </w:tc>
        <w:tc>
          <w:tcPr>
            <w:tcW w:w="6234" w:type="dxa"/>
            <w:gridSpan w:val="2"/>
            <w:tcBorders>
              <w:top w:val="single" w:sz="24" w:space="0" w:color="auto"/>
              <w:left w:val="nil"/>
              <w:right w:val="nil"/>
            </w:tcBorders>
          </w:tcPr>
          <w:p w:rsidR="00FA0CC5" w:rsidRPr="002E0E6E" w:rsidRDefault="00FA0CC5" w:rsidP="00FA0CC5">
            <w:pPr>
              <w:rPr>
                <w:smallCaps/>
                <w:sz w:val="22"/>
              </w:rPr>
            </w:pPr>
            <w:r w:rsidRPr="002E0E6E">
              <w:rPr>
                <w:smallCaps/>
                <w:sz w:val="22"/>
              </w:rPr>
              <w:t>Event Assistance:</w:t>
            </w:r>
          </w:p>
          <w:p w:rsidR="00FA0CC5" w:rsidRPr="002E0E6E" w:rsidRDefault="00FA0CC5" w:rsidP="00FA0CC5">
            <w:pPr>
              <w:rPr>
                <w:rFonts w:ascii="Calibri Light" w:hAnsi="Calibri Light"/>
                <w:sz w:val="20"/>
              </w:rPr>
            </w:pPr>
            <w:r w:rsidRPr="002E0E6E">
              <w:rPr>
                <w:rFonts w:ascii="Calibri Light" w:hAnsi="Calibri Light"/>
                <w:sz w:val="20"/>
              </w:rPr>
              <w:t>Setting up, hosting, and cleaning up after events</w:t>
            </w:r>
          </w:p>
        </w:tc>
        <w:tc>
          <w:tcPr>
            <w:tcW w:w="2520" w:type="dxa"/>
            <w:tcBorders>
              <w:top w:val="single" w:sz="24" w:space="0" w:color="auto"/>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top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2E41F2" w:rsidRDefault="00FA0CC5" w:rsidP="00FA0CC5">
            <w:pPr>
              <w:rPr>
                <w:b/>
                <w:sz w:val="22"/>
              </w:rPr>
            </w:pPr>
          </w:p>
        </w:tc>
        <w:tc>
          <w:tcPr>
            <w:tcW w:w="6234" w:type="dxa"/>
            <w:gridSpan w:val="2"/>
            <w:tcBorders>
              <w:left w:val="nil"/>
              <w:right w:val="nil"/>
            </w:tcBorders>
          </w:tcPr>
          <w:p w:rsidR="00FA0CC5" w:rsidRPr="002E0E6E" w:rsidRDefault="00FA0CC5" w:rsidP="00FA0CC5">
            <w:pPr>
              <w:rPr>
                <w:smallCaps/>
                <w:sz w:val="22"/>
              </w:rPr>
            </w:pPr>
            <w:r w:rsidRPr="002E0E6E">
              <w:rPr>
                <w:smallCaps/>
                <w:sz w:val="22"/>
              </w:rPr>
              <w:t>Flyer Design:</w:t>
            </w:r>
          </w:p>
          <w:p w:rsidR="00FA0CC5" w:rsidRPr="002E0E6E" w:rsidRDefault="00FA0CC5" w:rsidP="00FA0CC5">
            <w:pPr>
              <w:rPr>
                <w:rFonts w:ascii="Calibri Light" w:hAnsi="Calibri Light"/>
                <w:sz w:val="20"/>
              </w:rPr>
            </w:pPr>
            <w:r w:rsidRPr="002E0E6E">
              <w:rPr>
                <w:rFonts w:ascii="Calibri Light" w:hAnsi="Calibri Light"/>
                <w:sz w:val="20"/>
              </w:rPr>
              <w:t>Creating flyers to advertise library events (</w:t>
            </w:r>
            <w:r w:rsidRPr="002E0E6E">
              <w:rPr>
                <w:rFonts w:ascii="Calibri Light" w:hAnsi="Calibri Light"/>
                <w:i/>
                <w:sz w:val="20"/>
              </w:rPr>
              <w:t>This requires computer and design skills)</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2E41F2" w:rsidRDefault="00FA0CC5" w:rsidP="00FA0CC5">
            <w:pPr>
              <w:rPr>
                <w:b/>
                <w:sz w:val="22"/>
              </w:rPr>
            </w:pPr>
          </w:p>
        </w:tc>
        <w:tc>
          <w:tcPr>
            <w:tcW w:w="6234" w:type="dxa"/>
            <w:gridSpan w:val="2"/>
            <w:tcBorders>
              <w:left w:val="nil"/>
              <w:right w:val="nil"/>
            </w:tcBorders>
          </w:tcPr>
          <w:p w:rsidR="00FA0CC5" w:rsidRPr="002E0E6E" w:rsidRDefault="00FA0CC5" w:rsidP="00FA0CC5">
            <w:pPr>
              <w:rPr>
                <w:smallCaps/>
                <w:sz w:val="22"/>
              </w:rPr>
            </w:pPr>
            <w:r w:rsidRPr="002E0E6E">
              <w:rPr>
                <w:smallCaps/>
                <w:sz w:val="22"/>
              </w:rPr>
              <w:t>Flyer Distribution:</w:t>
            </w:r>
          </w:p>
          <w:p w:rsidR="00FA0CC5" w:rsidRPr="002E0E6E" w:rsidRDefault="00FA0CC5" w:rsidP="00FA0CC5">
            <w:pPr>
              <w:rPr>
                <w:rFonts w:ascii="Calibri Light" w:hAnsi="Calibri Light"/>
                <w:sz w:val="20"/>
              </w:rPr>
            </w:pPr>
            <w:r w:rsidRPr="002E0E6E">
              <w:rPr>
                <w:rFonts w:ascii="Calibri Light" w:hAnsi="Calibri Light"/>
                <w:sz w:val="20"/>
              </w:rPr>
              <w:t>Posting flyers for events throughout the community</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bottom w:val="single" w:sz="24" w:space="0" w:color="auto"/>
              <w:right w:val="nil"/>
            </w:tcBorders>
          </w:tcPr>
          <w:p w:rsidR="00FA0CC5" w:rsidRPr="002E41F2" w:rsidRDefault="00FA0CC5" w:rsidP="00FA0CC5">
            <w:pPr>
              <w:rPr>
                <w:b/>
                <w:sz w:val="22"/>
              </w:rPr>
            </w:pPr>
          </w:p>
        </w:tc>
        <w:tc>
          <w:tcPr>
            <w:tcW w:w="6234" w:type="dxa"/>
            <w:gridSpan w:val="2"/>
            <w:tcBorders>
              <w:left w:val="nil"/>
              <w:bottom w:val="single" w:sz="24" w:space="0" w:color="auto"/>
              <w:right w:val="nil"/>
            </w:tcBorders>
          </w:tcPr>
          <w:p w:rsidR="00FA0CC5" w:rsidRPr="002E0E6E" w:rsidRDefault="00FA0CC5" w:rsidP="00FA0CC5">
            <w:pPr>
              <w:rPr>
                <w:smallCaps/>
                <w:sz w:val="22"/>
              </w:rPr>
            </w:pPr>
            <w:r w:rsidRPr="002E0E6E">
              <w:rPr>
                <w:smallCaps/>
                <w:sz w:val="22"/>
              </w:rPr>
              <w:t>Marketing:</w:t>
            </w:r>
          </w:p>
          <w:p w:rsidR="00FA0CC5" w:rsidRPr="002E0E6E" w:rsidRDefault="00FA0CC5" w:rsidP="00FA0CC5">
            <w:pPr>
              <w:rPr>
                <w:rFonts w:ascii="Calibri Light" w:hAnsi="Calibri Light"/>
                <w:sz w:val="20"/>
              </w:rPr>
            </w:pPr>
            <w:r w:rsidRPr="002E0E6E">
              <w:rPr>
                <w:rFonts w:ascii="Calibri Light" w:hAnsi="Calibri Light"/>
                <w:sz w:val="20"/>
              </w:rPr>
              <w:t>Sharing information about library events on community forums, websites, newspapers, etc. (</w:t>
            </w:r>
            <w:r w:rsidRPr="002E0E6E">
              <w:rPr>
                <w:rFonts w:ascii="Calibri Light" w:hAnsi="Calibri Light"/>
                <w:i/>
                <w:sz w:val="20"/>
              </w:rPr>
              <w:t>This requires computer skills)</w:t>
            </w:r>
          </w:p>
        </w:tc>
        <w:tc>
          <w:tcPr>
            <w:tcW w:w="2520" w:type="dxa"/>
            <w:tcBorders>
              <w:left w:val="nil"/>
              <w:bottom w:val="single" w:sz="2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bottom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val="restart"/>
            <w:tcBorders>
              <w:top w:val="single" w:sz="24" w:space="0" w:color="auto"/>
              <w:left w:val="single" w:sz="24" w:space="0" w:color="auto"/>
              <w:right w:val="nil"/>
            </w:tcBorders>
            <w:vAlign w:val="center"/>
          </w:tcPr>
          <w:p w:rsidR="00FA0CC5" w:rsidRPr="002E0E6E" w:rsidRDefault="00FA0CC5" w:rsidP="00FA0CC5">
            <w:pPr>
              <w:rPr>
                <w:b/>
                <w:caps/>
                <w:sz w:val="22"/>
              </w:rPr>
            </w:pPr>
            <w:r w:rsidRPr="002E0E6E">
              <w:rPr>
                <w:b/>
                <w:caps/>
                <w:sz w:val="22"/>
              </w:rPr>
              <w:t>Home Delivery</w:t>
            </w:r>
            <w:r w:rsidR="0051574F">
              <w:rPr>
                <w:b/>
                <w:caps/>
                <w:sz w:val="22"/>
              </w:rPr>
              <w:t>*</w:t>
            </w:r>
          </w:p>
        </w:tc>
        <w:tc>
          <w:tcPr>
            <w:tcW w:w="6234" w:type="dxa"/>
            <w:gridSpan w:val="2"/>
            <w:tcBorders>
              <w:top w:val="single" w:sz="24" w:space="0" w:color="auto"/>
              <w:left w:val="nil"/>
              <w:right w:val="nil"/>
            </w:tcBorders>
          </w:tcPr>
          <w:p w:rsidR="00FA0CC5" w:rsidRPr="002E0E6E" w:rsidRDefault="00FA0CC5" w:rsidP="00FA0CC5">
            <w:pPr>
              <w:rPr>
                <w:smallCaps/>
                <w:sz w:val="22"/>
              </w:rPr>
            </w:pPr>
            <w:r w:rsidRPr="002E0E6E">
              <w:rPr>
                <w:smallCaps/>
                <w:sz w:val="22"/>
              </w:rPr>
              <w:t>Contacting Patrons:</w:t>
            </w:r>
          </w:p>
          <w:p w:rsidR="00FA0CC5" w:rsidRPr="002E0E6E" w:rsidRDefault="00FA0CC5" w:rsidP="00FA0CC5">
            <w:pPr>
              <w:rPr>
                <w:rFonts w:ascii="Calibri Light" w:hAnsi="Calibri Light"/>
                <w:sz w:val="22"/>
              </w:rPr>
            </w:pPr>
            <w:r w:rsidRPr="002E0E6E">
              <w:rPr>
                <w:rFonts w:ascii="Calibri Light" w:hAnsi="Calibri Light"/>
                <w:sz w:val="20"/>
              </w:rPr>
              <w:t>Calling home-bound patrons</w:t>
            </w:r>
          </w:p>
        </w:tc>
        <w:tc>
          <w:tcPr>
            <w:tcW w:w="2520" w:type="dxa"/>
            <w:tcBorders>
              <w:top w:val="single" w:sz="24" w:space="0" w:color="auto"/>
              <w:left w:val="nil"/>
            </w:tcBorders>
          </w:tcPr>
          <w:p w:rsidR="00FA0CC5" w:rsidRPr="002E0E6E" w:rsidRDefault="00FA0CC5" w:rsidP="00FA0CC5">
            <w:pPr>
              <w:rPr>
                <w:rFonts w:ascii="Calibri Light" w:hAnsi="Calibri Light"/>
                <w:sz w:val="20"/>
              </w:rPr>
            </w:pPr>
            <w:r w:rsidRPr="002E0E6E">
              <w:rPr>
                <w:rFonts w:ascii="Calibri Light" w:hAnsi="Calibri Light"/>
                <w:sz w:val="20"/>
              </w:rPr>
              <w:t>Needed once a week throughout the year</w:t>
            </w:r>
          </w:p>
        </w:tc>
        <w:tc>
          <w:tcPr>
            <w:tcW w:w="630" w:type="dxa"/>
            <w:tcBorders>
              <w:top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bottom w:val="single" w:sz="24" w:space="0" w:color="auto"/>
              <w:right w:val="nil"/>
            </w:tcBorders>
          </w:tcPr>
          <w:p w:rsidR="00FA0CC5" w:rsidRPr="002E41F2" w:rsidRDefault="00FA0CC5" w:rsidP="00FA0CC5">
            <w:pPr>
              <w:rPr>
                <w:b/>
                <w:sz w:val="22"/>
              </w:rPr>
            </w:pPr>
          </w:p>
        </w:tc>
        <w:tc>
          <w:tcPr>
            <w:tcW w:w="6234" w:type="dxa"/>
            <w:gridSpan w:val="2"/>
            <w:tcBorders>
              <w:left w:val="nil"/>
              <w:bottom w:val="single" w:sz="24" w:space="0" w:color="auto"/>
              <w:right w:val="nil"/>
            </w:tcBorders>
          </w:tcPr>
          <w:p w:rsidR="00FA0CC5" w:rsidRPr="002E0E6E" w:rsidRDefault="00FA0CC5" w:rsidP="00FA0CC5">
            <w:pPr>
              <w:rPr>
                <w:smallCaps/>
                <w:sz w:val="22"/>
              </w:rPr>
            </w:pPr>
            <w:r w:rsidRPr="002E0E6E">
              <w:rPr>
                <w:smallCaps/>
                <w:sz w:val="22"/>
              </w:rPr>
              <w:t>Book Delivery:</w:t>
            </w:r>
          </w:p>
          <w:p w:rsidR="00FA0CC5" w:rsidRPr="002E0E6E" w:rsidRDefault="00FA0CC5" w:rsidP="00FA0CC5">
            <w:pPr>
              <w:rPr>
                <w:rFonts w:ascii="Calibri Light" w:hAnsi="Calibri Light"/>
                <w:sz w:val="20"/>
              </w:rPr>
            </w:pPr>
            <w:r w:rsidRPr="002E0E6E">
              <w:rPr>
                <w:rFonts w:ascii="Calibri Light" w:hAnsi="Calibri Light"/>
                <w:sz w:val="20"/>
              </w:rPr>
              <w:t>Delivering library materials to home bound patrons</w:t>
            </w:r>
          </w:p>
        </w:tc>
        <w:tc>
          <w:tcPr>
            <w:tcW w:w="2520" w:type="dxa"/>
            <w:tcBorders>
              <w:left w:val="nil"/>
              <w:bottom w:val="single" w:sz="2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Needed once a week throughout the year</w:t>
            </w:r>
          </w:p>
        </w:tc>
        <w:tc>
          <w:tcPr>
            <w:tcW w:w="630" w:type="dxa"/>
            <w:tcBorders>
              <w:bottom w:val="single" w:sz="24" w:space="0" w:color="auto"/>
              <w:right w:val="single" w:sz="24" w:space="0" w:color="auto"/>
            </w:tcBorders>
          </w:tcPr>
          <w:p w:rsidR="00FA0CC5" w:rsidRPr="00FA0CC5" w:rsidRDefault="00FA0CC5" w:rsidP="00FA0CC5">
            <w:pPr>
              <w:rPr>
                <w:sz w:val="22"/>
              </w:rPr>
            </w:pPr>
          </w:p>
        </w:tc>
      </w:tr>
      <w:tr w:rsidR="002E41F2" w:rsidRPr="00FA0CC5" w:rsidTr="002E0E6E">
        <w:tc>
          <w:tcPr>
            <w:tcW w:w="1416" w:type="dxa"/>
            <w:vMerge w:val="restart"/>
            <w:tcBorders>
              <w:top w:val="single" w:sz="24" w:space="0" w:color="auto"/>
              <w:left w:val="single" w:sz="24" w:space="0" w:color="auto"/>
              <w:right w:val="nil"/>
            </w:tcBorders>
            <w:vAlign w:val="center"/>
          </w:tcPr>
          <w:p w:rsidR="002E41F2" w:rsidRPr="002E0E6E" w:rsidRDefault="002E41F2" w:rsidP="002E41F2">
            <w:pPr>
              <w:rPr>
                <w:b/>
                <w:caps/>
                <w:sz w:val="22"/>
              </w:rPr>
            </w:pPr>
            <w:r w:rsidRPr="002E0E6E">
              <w:rPr>
                <w:b/>
                <w:caps/>
                <w:sz w:val="22"/>
              </w:rPr>
              <w:t>Outreach*</w:t>
            </w:r>
          </w:p>
        </w:tc>
        <w:tc>
          <w:tcPr>
            <w:tcW w:w="6234" w:type="dxa"/>
            <w:gridSpan w:val="2"/>
            <w:tcBorders>
              <w:top w:val="single" w:sz="24" w:space="0" w:color="auto"/>
              <w:left w:val="nil"/>
              <w:right w:val="nil"/>
            </w:tcBorders>
          </w:tcPr>
          <w:p w:rsidR="002E41F2" w:rsidRPr="002E0E6E" w:rsidRDefault="002E41F2" w:rsidP="00FA0CC5">
            <w:pPr>
              <w:rPr>
                <w:smallCaps/>
                <w:sz w:val="22"/>
              </w:rPr>
            </w:pPr>
            <w:r w:rsidRPr="002E0E6E">
              <w:rPr>
                <w:smallCaps/>
                <w:sz w:val="22"/>
              </w:rPr>
              <w:t>Book Delivery:</w:t>
            </w:r>
          </w:p>
          <w:p w:rsidR="002E41F2" w:rsidRPr="002E0E6E" w:rsidRDefault="002E41F2" w:rsidP="00FA0CC5">
            <w:pPr>
              <w:rPr>
                <w:rFonts w:ascii="Calibri Light" w:hAnsi="Calibri Light"/>
                <w:sz w:val="22"/>
              </w:rPr>
            </w:pPr>
            <w:r w:rsidRPr="002E0E6E">
              <w:rPr>
                <w:rFonts w:ascii="Calibri Light" w:hAnsi="Calibri Light"/>
                <w:sz w:val="20"/>
              </w:rPr>
              <w:t xml:space="preserve">Delivering library materials to day care centers, community centers, home-bound patrons, etc. </w:t>
            </w:r>
          </w:p>
        </w:tc>
        <w:tc>
          <w:tcPr>
            <w:tcW w:w="2520" w:type="dxa"/>
            <w:tcBorders>
              <w:top w:val="single" w:sz="24" w:space="0" w:color="auto"/>
              <w:left w:val="nil"/>
            </w:tcBorders>
          </w:tcPr>
          <w:p w:rsidR="002E41F2" w:rsidRPr="002E0E6E" w:rsidRDefault="002E41F2" w:rsidP="00FA0CC5">
            <w:pPr>
              <w:rPr>
                <w:rFonts w:ascii="Calibri Light" w:hAnsi="Calibri Light"/>
                <w:sz w:val="20"/>
              </w:rPr>
            </w:pPr>
            <w:r w:rsidRPr="002E0E6E">
              <w:rPr>
                <w:rFonts w:ascii="Calibri Light" w:hAnsi="Calibri Light"/>
                <w:sz w:val="20"/>
              </w:rPr>
              <w:t>Consistent need throughout the year</w:t>
            </w:r>
          </w:p>
        </w:tc>
        <w:tc>
          <w:tcPr>
            <w:tcW w:w="630" w:type="dxa"/>
            <w:tcBorders>
              <w:top w:val="single" w:sz="24" w:space="0" w:color="auto"/>
              <w:right w:val="single" w:sz="24" w:space="0" w:color="auto"/>
            </w:tcBorders>
          </w:tcPr>
          <w:p w:rsidR="002E41F2" w:rsidRPr="00FA0CC5" w:rsidRDefault="002E41F2" w:rsidP="00FA0CC5">
            <w:pPr>
              <w:rPr>
                <w:sz w:val="22"/>
              </w:rPr>
            </w:pPr>
          </w:p>
        </w:tc>
      </w:tr>
      <w:tr w:rsidR="002E41F2" w:rsidRPr="00FA0CC5" w:rsidTr="002E0E6E">
        <w:tc>
          <w:tcPr>
            <w:tcW w:w="1416" w:type="dxa"/>
            <w:vMerge/>
            <w:tcBorders>
              <w:left w:val="single" w:sz="24" w:space="0" w:color="auto"/>
              <w:right w:val="nil"/>
            </w:tcBorders>
          </w:tcPr>
          <w:p w:rsidR="002E41F2" w:rsidRPr="002E41F2" w:rsidRDefault="002E41F2" w:rsidP="00FA0CC5">
            <w:pPr>
              <w:rPr>
                <w:b/>
                <w:sz w:val="22"/>
              </w:rPr>
            </w:pPr>
          </w:p>
        </w:tc>
        <w:tc>
          <w:tcPr>
            <w:tcW w:w="6234" w:type="dxa"/>
            <w:gridSpan w:val="2"/>
            <w:tcBorders>
              <w:left w:val="nil"/>
              <w:right w:val="nil"/>
            </w:tcBorders>
          </w:tcPr>
          <w:p w:rsidR="002E41F2" w:rsidRPr="005D7AC8" w:rsidRDefault="002E41F2" w:rsidP="00FA0CC5">
            <w:pPr>
              <w:rPr>
                <w:smallCaps/>
                <w:sz w:val="22"/>
              </w:rPr>
            </w:pPr>
            <w:r w:rsidRPr="005D7AC8">
              <w:rPr>
                <w:smallCaps/>
                <w:sz w:val="22"/>
              </w:rPr>
              <w:t>Reading:</w:t>
            </w:r>
          </w:p>
          <w:p w:rsidR="002E41F2" w:rsidRPr="005D7AC8" w:rsidRDefault="002E41F2" w:rsidP="00FA0CC5">
            <w:pPr>
              <w:rPr>
                <w:rFonts w:ascii="Calibri Light" w:hAnsi="Calibri Light"/>
                <w:sz w:val="20"/>
              </w:rPr>
            </w:pPr>
            <w:r w:rsidRPr="005D7AC8">
              <w:rPr>
                <w:rFonts w:ascii="Calibri Light" w:hAnsi="Calibri Light"/>
                <w:sz w:val="20"/>
              </w:rPr>
              <w:t>Reading to children at day care centers</w:t>
            </w:r>
          </w:p>
        </w:tc>
        <w:tc>
          <w:tcPr>
            <w:tcW w:w="2520" w:type="dxa"/>
            <w:tcBorders>
              <w:left w:val="nil"/>
            </w:tcBorders>
          </w:tcPr>
          <w:p w:rsidR="002E41F2" w:rsidRPr="002E0E6E" w:rsidRDefault="002E41F2" w:rsidP="00FA0CC5">
            <w:pPr>
              <w:rPr>
                <w:rFonts w:ascii="Calibri Light" w:hAnsi="Calibri Light"/>
                <w:sz w:val="20"/>
              </w:rPr>
            </w:pPr>
            <w:r w:rsidRPr="002E0E6E">
              <w:rPr>
                <w:rFonts w:ascii="Calibri Light" w:hAnsi="Calibri Light"/>
                <w:sz w:val="20"/>
              </w:rPr>
              <w:t>Consistent need throughout the year</w:t>
            </w:r>
          </w:p>
        </w:tc>
        <w:tc>
          <w:tcPr>
            <w:tcW w:w="630" w:type="dxa"/>
            <w:tcBorders>
              <w:right w:val="single" w:sz="24" w:space="0" w:color="auto"/>
            </w:tcBorders>
          </w:tcPr>
          <w:p w:rsidR="002E41F2" w:rsidRPr="00FA0CC5" w:rsidRDefault="002E41F2" w:rsidP="00FA0CC5">
            <w:pPr>
              <w:rPr>
                <w:sz w:val="22"/>
              </w:rPr>
            </w:pPr>
          </w:p>
        </w:tc>
      </w:tr>
      <w:tr w:rsidR="002E41F2" w:rsidRPr="00FA0CC5" w:rsidTr="002E0E6E">
        <w:trPr>
          <w:trHeight w:val="516"/>
        </w:trPr>
        <w:tc>
          <w:tcPr>
            <w:tcW w:w="1416" w:type="dxa"/>
            <w:vMerge/>
            <w:tcBorders>
              <w:left w:val="single" w:sz="24" w:space="0" w:color="auto"/>
              <w:bottom w:val="single" w:sz="24" w:space="0" w:color="auto"/>
              <w:right w:val="nil"/>
            </w:tcBorders>
          </w:tcPr>
          <w:p w:rsidR="002E41F2" w:rsidRPr="002E41F2" w:rsidRDefault="002E41F2" w:rsidP="00FA0CC5">
            <w:pPr>
              <w:rPr>
                <w:b/>
                <w:sz w:val="22"/>
              </w:rPr>
            </w:pPr>
          </w:p>
        </w:tc>
        <w:tc>
          <w:tcPr>
            <w:tcW w:w="6234" w:type="dxa"/>
            <w:gridSpan w:val="2"/>
            <w:tcBorders>
              <w:left w:val="nil"/>
              <w:bottom w:val="single" w:sz="24" w:space="0" w:color="auto"/>
              <w:right w:val="nil"/>
            </w:tcBorders>
          </w:tcPr>
          <w:p w:rsidR="002E41F2" w:rsidRPr="005D7AC8" w:rsidRDefault="002E41F2" w:rsidP="00FA0CC5">
            <w:pPr>
              <w:rPr>
                <w:smallCaps/>
                <w:sz w:val="22"/>
              </w:rPr>
            </w:pPr>
            <w:r w:rsidRPr="005D7AC8">
              <w:rPr>
                <w:smallCaps/>
                <w:sz w:val="22"/>
              </w:rPr>
              <w:t>Check Book Exchange Sites:</w:t>
            </w:r>
          </w:p>
          <w:p w:rsidR="002E41F2" w:rsidRPr="005D7AC8" w:rsidRDefault="002E41F2" w:rsidP="00FA0CC5">
            <w:pPr>
              <w:rPr>
                <w:rFonts w:ascii="Calibri Light" w:hAnsi="Calibri Light"/>
                <w:sz w:val="20"/>
              </w:rPr>
            </w:pPr>
            <w:r w:rsidRPr="005D7AC8">
              <w:rPr>
                <w:rFonts w:ascii="Calibri Light" w:hAnsi="Calibri Light"/>
                <w:sz w:val="20"/>
              </w:rPr>
              <w:t>Monitor and replenish Book Exchanges with books</w:t>
            </w:r>
          </w:p>
        </w:tc>
        <w:tc>
          <w:tcPr>
            <w:tcW w:w="2520" w:type="dxa"/>
            <w:tcBorders>
              <w:left w:val="nil"/>
              <w:bottom w:val="single" w:sz="24" w:space="0" w:color="auto"/>
            </w:tcBorders>
          </w:tcPr>
          <w:p w:rsidR="002E41F2" w:rsidRPr="002E0E6E" w:rsidRDefault="002E41F2" w:rsidP="00FA0CC5">
            <w:pPr>
              <w:rPr>
                <w:rFonts w:ascii="Calibri Light" w:hAnsi="Calibri Light"/>
                <w:sz w:val="20"/>
              </w:rPr>
            </w:pPr>
            <w:r w:rsidRPr="002E0E6E">
              <w:rPr>
                <w:rFonts w:ascii="Calibri Light" w:hAnsi="Calibri Light"/>
                <w:sz w:val="20"/>
              </w:rPr>
              <w:t>Needed once a month throughout the year</w:t>
            </w:r>
          </w:p>
        </w:tc>
        <w:tc>
          <w:tcPr>
            <w:tcW w:w="630" w:type="dxa"/>
            <w:tcBorders>
              <w:bottom w:val="single" w:sz="24" w:space="0" w:color="auto"/>
              <w:right w:val="single" w:sz="24" w:space="0" w:color="auto"/>
            </w:tcBorders>
          </w:tcPr>
          <w:p w:rsidR="002E41F2" w:rsidRPr="00FA0CC5" w:rsidRDefault="002E41F2" w:rsidP="00FA0CC5">
            <w:pPr>
              <w:rPr>
                <w:sz w:val="22"/>
              </w:rPr>
            </w:pPr>
          </w:p>
        </w:tc>
      </w:tr>
      <w:tr w:rsidR="00FA0CC5" w:rsidRPr="00FA0CC5" w:rsidTr="002E0E6E">
        <w:tc>
          <w:tcPr>
            <w:tcW w:w="1416" w:type="dxa"/>
            <w:vMerge w:val="restart"/>
            <w:tcBorders>
              <w:top w:val="single" w:sz="24" w:space="0" w:color="auto"/>
              <w:left w:val="single" w:sz="24" w:space="0" w:color="auto"/>
              <w:right w:val="nil"/>
            </w:tcBorders>
            <w:vAlign w:val="center"/>
          </w:tcPr>
          <w:p w:rsidR="00FA0CC5" w:rsidRPr="002E0E6E" w:rsidRDefault="00FA0CC5" w:rsidP="00FA0CC5">
            <w:pPr>
              <w:rPr>
                <w:b/>
                <w:caps/>
                <w:sz w:val="22"/>
              </w:rPr>
            </w:pPr>
            <w:r w:rsidRPr="002E0E6E">
              <w:rPr>
                <w:b/>
                <w:caps/>
                <w:sz w:val="22"/>
              </w:rPr>
              <w:t>Processing</w:t>
            </w:r>
          </w:p>
        </w:tc>
        <w:tc>
          <w:tcPr>
            <w:tcW w:w="6234" w:type="dxa"/>
            <w:gridSpan w:val="2"/>
            <w:tcBorders>
              <w:top w:val="single" w:sz="24" w:space="0" w:color="auto"/>
              <w:left w:val="nil"/>
              <w:right w:val="nil"/>
            </w:tcBorders>
          </w:tcPr>
          <w:p w:rsidR="00FA0CC5" w:rsidRPr="005D7AC8" w:rsidRDefault="00FA0CC5" w:rsidP="00FA0CC5">
            <w:pPr>
              <w:rPr>
                <w:smallCaps/>
                <w:sz w:val="22"/>
              </w:rPr>
            </w:pPr>
            <w:r w:rsidRPr="005D7AC8">
              <w:rPr>
                <w:smallCaps/>
                <w:sz w:val="22"/>
              </w:rPr>
              <w:t>Book Covering:</w:t>
            </w:r>
          </w:p>
          <w:p w:rsidR="00FA0CC5" w:rsidRPr="005D7AC8" w:rsidRDefault="00FA0CC5" w:rsidP="00FA0CC5">
            <w:pPr>
              <w:rPr>
                <w:rFonts w:ascii="Calibri Light" w:hAnsi="Calibri Light"/>
                <w:sz w:val="20"/>
              </w:rPr>
            </w:pPr>
            <w:r w:rsidRPr="005D7AC8">
              <w:rPr>
                <w:rFonts w:ascii="Calibri Light" w:hAnsi="Calibri Light"/>
                <w:sz w:val="20"/>
              </w:rPr>
              <w:t>Covering newly acquired books</w:t>
            </w:r>
          </w:p>
        </w:tc>
        <w:tc>
          <w:tcPr>
            <w:tcW w:w="2520" w:type="dxa"/>
            <w:tcBorders>
              <w:top w:val="single" w:sz="24" w:space="0" w:color="auto"/>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top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bottom w:val="single" w:sz="24" w:space="0" w:color="auto"/>
              <w:right w:val="nil"/>
            </w:tcBorders>
          </w:tcPr>
          <w:p w:rsidR="00FA0CC5" w:rsidRPr="002E41F2" w:rsidRDefault="00FA0CC5" w:rsidP="00FA0CC5">
            <w:pPr>
              <w:rPr>
                <w:b/>
                <w:sz w:val="22"/>
              </w:rPr>
            </w:pPr>
          </w:p>
        </w:tc>
        <w:tc>
          <w:tcPr>
            <w:tcW w:w="6234" w:type="dxa"/>
            <w:gridSpan w:val="2"/>
            <w:tcBorders>
              <w:left w:val="nil"/>
              <w:bottom w:val="single" w:sz="24" w:space="0" w:color="auto"/>
              <w:right w:val="nil"/>
            </w:tcBorders>
          </w:tcPr>
          <w:p w:rsidR="00FA0CC5" w:rsidRPr="005D7AC8" w:rsidRDefault="00FA0CC5" w:rsidP="00FA0CC5">
            <w:pPr>
              <w:rPr>
                <w:smallCaps/>
                <w:sz w:val="22"/>
              </w:rPr>
            </w:pPr>
            <w:r w:rsidRPr="005D7AC8">
              <w:rPr>
                <w:smallCaps/>
                <w:sz w:val="22"/>
              </w:rPr>
              <w:t>Mending:</w:t>
            </w:r>
          </w:p>
          <w:p w:rsidR="00FA0CC5" w:rsidRPr="005D7AC8" w:rsidRDefault="00FA0CC5" w:rsidP="00FA0CC5">
            <w:pPr>
              <w:rPr>
                <w:rFonts w:ascii="Calibri Light" w:hAnsi="Calibri Light"/>
                <w:sz w:val="20"/>
              </w:rPr>
            </w:pPr>
            <w:r w:rsidRPr="005D7AC8">
              <w:rPr>
                <w:rFonts w:ascii="Calibri Light" w:hAnsi="Calibri Light"/>
                <w:sz w:val="20"/>
              </w:rPr>
              <w:t>Mending damaged library books</w:t>
            </w:r>
          </w:p>
        </w:tc>
        <w:tc>
          <w:tcPr>
            <w:tcW w:w="2520" w:type="dxa"/>
            <w:tcBorders>
              <w:left w:val="nil"/>
              <w:bottom w:val="single" w:sz="2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bottom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val="restart"/>
            <w:tcBorders>
              <w:top w:val="single" w:sz="24" w:space="0" w:color="auto"/>
              <w:left w:val="single" w:sz="24" w:space="0" w:color="auto"/>
              <w:right w:val="nil"/>
            </w:tcBorders>
            <w:vAlign w:val="center"/>
          </w:tcPr>
          <w:p w:rsidR="00FA0CC5" w:rsidRPr="002E0E6E" w:rsidRDefault="00FA0CC5" w:rsidP="00FA0CC5">
            <w:pPr>
              <w:rPr>
                <w:b/>
                <w:caps/>
                <w:sz w:val="22"/>
              </w:rPr>
            </w:pPr>
            <w:r w:rsidRPr="002E0E6E">
              <w:rPr>
                <w:b/>
                <w:caps/>
                <w:sz w:val="22"/>
              </w:rPr>
              <w:t>Shelving</w:t>
            </w:r>
          </w:p>
        </w:tc>
        <w:tc>
          <w:tcPr>
            <w:tcW w:w="6234" w:type="dxa"/>
            <w:gridSpan w:val="2"/>
            <w:tcBorders>
              <w:top w:val="single" w:sz="24" w:space="0" w:color="auto"/>
              <w:left w:val="nil"/>
              <w:right w:val="nil"/>
            </w:tcBorders>
          </w:tcPr>
          <w:p w:rsidR="00FA0CC5" w:rsidRPr="005D7AC8" w:rsidRDefault="00FA0CC5" w:rsidP="00FA0CC5">
            <w:pPr>
              <w:rPr>
                <w:smallCaps/>
                <w:sz w:val="22"/>
              </w:rPr>
            </w:pPr>
            <w:r w:rsidRPr="005D7AC8">
              <w:rPr>
                <w:smallCaps/>
                <w:sz w:val="22"/>
              </w:rPr>
              <w:t>Shelf Facing:</w:t>
            </w:r>
          </w:p>
          <w:p w:rsidR="00FA0CC5" w:rsidRPr="005D7AC8" w:rsidRDefault="00FA0CC5" w:rsidP="00FA0CC5">
            <w:pPr>
              <w:rPr>
                <w:rFonts w:ascii="Calibri Light" w:hAnsi="Calibri Light"/>
                <w:sz w:val="20"/>
              </w:rPr>
            </w:pPr>
            <w:r w:rsidRPr="005D7AC8">
              <w:rPr>
                <w:rFonts w:ascii="Calibri Light" w:hAnsi="Calibri Light"/>
                <w:sz w:val="20"/>
              </w:rPr>
              <w:t>Adjusting books on shelves to make them neater and easier to read</w:t>
            </w:r>
          </w:p>
        </w:tc>
        <w:tc>
          <w:tcPr>
            <w:tcW w:w="2520" w:type="dxa"/>
            <w:tcBorders>
              <w:top w:val="single" w:sz="24" w:space="0" w:color="auto"/>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top w:val="single" w:sz="24" w:space="0" w:color="auto"/>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FA0CC5" w:rsidRDefault="00FA0CC5" w:rsidP="00FA0CC5">
            <w:pPr>
              <w:rPr>
                <w:sz w:val="22"/>
              </w:rPr>
            </w:pPr>
          </w:p>
        </w:tc>
        <w:tc>
          <w:tcPr>
            <w:tcW w:w="6234" w:type="dxa"/>
            <w:gridSpan w:val="2"/>
            <w:tcBorders>
              <w:left w:val="nil"/>
              <w:right w:val="nil"/>
            </w:tcBorders>
          </w:tcPr>
          <w:p w:rsidR="00FA0CC5" w:rsidRPr="005D7AC8" w:rsidRDefault="00FA0CC5" w:rsidP="00FA0CC5">
            <w:pPr>
              <w:rPr>
                <w:smallCaps/>
                <w:sz w:val="22"/>
              </w:rPr>
            </w:pPr>
            <w:r w:rsidRPr="005D7AC8">
              <w:rPr>
                <w:smallCaps/>
                <w:sz w:val="22"/>
              </w:rPr>
              <w:t>Shelf Reading:</w:t>
            </w:r>
          </w:p>
          <w:p w:rsidR="00FA0CC5" w:rsidRPr="005D7AC8" w:rsidRDefault="00FA0CC5" w:rsidP="00FA0CC5">
            <w:pPr>
              <w:rPr>
                <w:rFonts w:ascii="Calibri Light" w:hAnsi="Calibri Light"/>
                <w:sz w:val="20"/>
              </w:rPr>
            </w:pPr>
            <w:r w:rsidRPr="005D7AC8">
              <w:rPr>
                <w:rFonts w:ascii="Calibri Light" w:hAnsi="Calibri Light"/>
                <w:sz w:val="20"/>
              </w:rPr>
              <w:t xml:space="preserve">Ensuring that books on shelves are in the correct order </w:t>
            </w:r>
            <w:r w:rsidRPr="005D7AC8">
              <w:rPr>
                <w:rFonts w:ascii="Calibri Light" w:hAnsi="Calibri Light"/>
                <w:i/>
                <w:sz w:val="20"/>
              </w:rPr>
              <w:t>(This requires excellent attention to detail)</w:t>
            </w:r>
          </w:p>
        </w:tc>
        <w:tc>
          <w:tcPr>
            <w:tcW w:w="2520" w:type="dxa"/>
            <w:tcBorders>
              <w:left w:val="nil"/>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right w:val="nil"/>
            </w:tcBorders>
          </w:tcPr>
          <w:p w:rsidR="00FA0CC5" w:rsidRPr="00FA0CC5" w:rsidRDefault="00FA0CC5" w:rsidP="00FA0CC5">
            <w:pPr>
              <w:rPr>
                <w:sz w:val="22"/>
              </w:rPr>
            </w:pPr>
          </w:p>
        </w:tc>
        <w:tc>
          <w:tcPr>
            <w:tcW w:w="6234" w:type="dxa"/>
            <w:gridSpan w:val="2"/>
            <w:tcBorders>
              <w:left w:val="nil"/>
              <w:right w:val="nil"/>
            </w:tcBorders>
          </w:tcPr>
          <w:p w:rsidR="00FA0CC5" w:rsidRPr="005D7AC8" w:rsidRDefault="00FA0CC5" w:rsidP="00FA0CC5">
            <w:pPr>
              <w:rPr>
                <w:smallCaps/>
                <w:sz w:val="22"/>
              </w:rPr>
            </w:pPr>
            <w:r w:rsidRPr="005D7AC8">
              <w:rPr>
                <w:smallCaps/>
                <w:sz w:val="22"/>
              </w:rPr>
              <w:t>Book Shifting:</w:t>
            </w:r>
          </w:p>
          <w:p w:rsidR="00FA0CC5" w:rsidRPr="005D7AC8" w:rsidRDefault="00FA0CC5" w:rsidP="00FA0CC5">
            <w:pPr>
              <w:rPr>
                <w:rFonts w:ascii="Calibri Light" w:hAnsi="Calibri Light"/>
                <w:sz w:val="22"/>
              </w:rPr>
            </w:pPr>
            <w:r w:rsidRPr="00CB5669">
              <w:rPr>
                <w:rFonts w:ascii="Calibri Light" w:hAnsi="Calibri Light"/>
                <w:sz w:val="20"/>
              </w:rPr>
              <w:t>Moving books to create more shelf space</w:t>
            </w:r>
          </w:p>
        </w:tc>
        <w:tc>
          <w:tcPr>
            <w:tcW w:w="2520" w:type="dxa"/>
            <w:tcBorders>
              <w:left w:val="nil"/>
              <w:bottom w:val="single" w:sz="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Periodic need throughout the year</w:t>
            </w:r>
          </w:p>
        </w:tc>
        <w:tc>
          <w:tcPr>
            <w:tcW w:w="630" w:type="dxa"/>
            <w:tcBorders>
              <w:right w:val="single" w:sz="24" w:space="0" w:color="auto"/>
            </w:tcBorders>
          </w:tcPr>
          <w:p w:rsidR="00FA0CC5" w:rsidRPr="00FA0CC5" w:rsidRDefault="00FA0CC5" w:rsidP="00FA0CC5">
            <w:pPr>
              <w:rPr>
                <w:sz w:val="22"/>
              </w:rPr>
            </w:pPr>
          </w:p>
        </w:tc>
      </w:tr>
      <w:tr w:rsidR="00FA0CC5" w:rsidRPr="00FA0CC5" w:rsidTr="002E0E6E">
        <w:tc>
          <w:tcPr>
            <w:tcW w:w="1416" w:type="dxa"/>
            <w:vMerge/>
            <w:tcBorders>
              <w:left w:val="single" w:sz="24" w:space="0" w:color="auto"/>
              <w:bottom w:val="single" w:sz="24" w:space="0" w:color="auto"/>
              <w:right w:val="nil"/>
            </w:tcBorders>
          </w:tcPr>
          <w:p w:rsidR="00FA0CC5" w:rsidRPr="00FA0CC5" w:rsidRDefault="00FA0CC5" w:rsidP="00FA0CC5">
            <w:pPr>
              <w:rPr>
                <w:sz w:val="22"/>
              </w:rPr>
            </w:pPr>
          </w:p>
        </w:tc>
        <w:tc>
          <w:tcPr>
            <w:tcW w:w="6234" w:type="dxa"/>
            <w:gridSpan w:val="2"/>
            <w:tcBorders>
              <w:left w:val="nil"/>
              <w:bottom w:val="single" w:sz="24" w:space="0" w:color="auto"/>
              <w:right w:val="nil"/>
            </w:tcBorders>
          </w:tcPr>
          <w:p w:rsidR="00FA0CC5" w:rsidRPr="005D7AC8" w:rsidRDefault="00FA0CC5" w:rsidP="00FA0CC5">
            <w:pPr>
              <w:rPr>
                <w:smallCaps/>
                <w:sz w:val="22"/>
              </w:rPr>
            </w:pPr>
            <w:r w:rsidRPr="005D7AC8">
              <w:rPr>
                <w:smallCaps/>
                <w:sz w:val="22"/>
              </w:rPr>
              <w:t>Book Cleaning:</w:t>
            </w:r>
          </w:p>
          <w:p w:rsidR="00FA0CC5" w:rsidRPr="005D7AC8" w:rsidRDefault="00FA0CC5" w:rsidP="00FA0CC5">
            <w:pPr>
              <w:rPr>
                <w:rFonts w:ascii="Calibri Light" w:hAnsi="Calibri Light"/>
                <w:sz w:val="20"/>
              </w:rPr>
            </w:pPr>
            <w:r w:rsidRPr="005D7AC8">
              <w:rPr>
                <w:rFonts w:ascii="Calibri Light" w:hAnsi="Calibri Light"/>
                <w:sz w:val="20"/>
              </w:rPr>
              <w:t>Cleaning the covers of books</w:t>
            </w:r>
          </w:p>
        </w:tc>
        <w:tc>
          <w:tcPr>
            <w:tcW w:w="2520" w:type="dxa"/>
            <w:tcBorders>
              <w:left w:val="nil"/>
              <w:bottom w:val="single" w:sz="24" w:space="0" w:color="auto"/>
            </w:tcBorders>
          </w:tcPr>
          <w:p w:rsidR="00FA0CC5" w:rsidRPr="002E0E6E" w:rsidRDefault="00FA0CC5" w:rsidP="00FA0CC5">
            <w:pPr>
              <w:rPr>
                <w:rFonts w:ascii="Calibri Light" w:hAnsi="Calibri Light"/>
                <w:sz w:val="20"/>
              </w:rPr>
            </w:pPr>
            <w:r w:rsidRPr="002E0E6E">
              <w:rPr>
                <w:rFonts w:ascii="Calibri Light" w:hAnsi="Calibri Light"/>
                <w:sz w:val="20"/>
              </w:rPr>
              <w:t>Consistent need throughout the year</w:t>
            </w:r>
          </w:p>
        </w:tc>
        <w:tc>
          <w:tcPr>
            <w:tcW w:w="630" w:type="dxa"/>
            <w:tcBorders>
              <w:bottom w:val="single" w:sz="24" w:space="0" w:color="auto"/>
              <w:right w:val="single" w:sz="24" w:space="0" w:color="auto"/>
            </w:tcBorders>
          </w:tcPr>
          <w:p w:rsidR="00FA0CC5" w:rsidRPr="00FA0CC5" w:rsidRDefault="00FA0CC5" w:rsidP="00FA0CC5">
            <w:pPr>
              <w:rPr>
                <w:sz w:val="22"/>
              </w:rPr>
            </w:pPr>
          </w:p>
        </w:tc>
      </w:tr>
    </w:tbl>
    <w:p w:rsidR="00D455DB" w:rsidRPr="0051574F" w:rsidRDefault="002E41F2">
      <w:pPr>
        <w:rPr>
          <w:sz w:val="22"/>
        </w:rPr>
      </w:pPr>
      <w:r w:rsidRPr="0051574F">
        <w:rPr>
          <w:b/>
          <w:sz w:val="22"/>
        </w:rPr>
        <w:t>*</w:t>
      </w:r>
      <w:r w:rsidRPr="0051574F">
        <w:rPr>
          <w:sz w:val="22"/>
        </w:rPr>
        <w:t xml:space="preserve"> If you are interested in </w:t>
      </w:r>
      <w:r w:rsidR="0051574F" w:rsidRPr="0051574F">
        <w:rPr>
          <w:sz w:val="22"/>
        </w:rPr>
        <w:t xml:space="preserve">Home Delivery or </w:t>
      </w:r>
      <w:r w:rsidRPr="0051574F">
        <w:rPr>
          <w:sz w:val="22"/>
        </w:rPr>
        <w:t>Outreach volunteering, please also complete page 3 of this application.</w:t>
      </w:r>
    </w:p>
    <w:p w:rsidR="00206815" w:rsidRPr="006F2EF1" w:rsidRDefault="00206815" w:rsidP="00206815">
      <w:pPr>
        <w:jc w:val="center"/>
        <w:rPr>
          <w:b/>
        </w:rPr>
      </w:pPr>
      <w:r w:rsidRPr="006F2EF1">
        <w:rPr>
          <w:b/>
        </w:rPr>
        <w:lastRenderedPageBreak/>
        <w:t xml:space="preserve">Kellogg-Hubbard Library </w:t>
      </w:r>
    </w:p>
    <w:p w:rsidR="00206815" w:rsidRPr="006F2EF1" w:rsidRDefault="00206815" w:rsidP="00206815">
      <w:pPr>
        <w:jc w:val="center"/>
        <w:rPr>
          <w:b/>
        </w:rPr>
      </w:pPr>
      <w:r w:rsidRPr="006F2EF1">
        <w:rPr>
          <w:b/>
        </w:rPr>
        <w:t>Volunteer Application</w:t>
      </w:r>
    </w:p>
    <w:p w:rsidR="00206815" w:rsidRPr="006F2EF1" w:rsidRDefault="00206815" w:rsidP="00206815">
      <w:pPr>
        <w:jc w:val="center"/>
        <w:rPr>
          <w:b/>
        </w:rPr>
      </w:pPr>
      <w:r w:rsidRPr="006F2EF1">
        <w:rPr>
          <w:b/>
        </w:rPr>
        <w:t>Outreach Addendum</w:t>
      </w:r>
    </w:p>
    <w:p w:rsidR="00206815" w:rsidRDefault="00206815" w:rsidP="00206815">
      <w:pPr>
        <w:jc w:val="center"/>
      </w:pPr>
    </w:p>
    <w:p w:rsidR="00206815" w:rsidRPr="006F2EF1" w:rsidRDefault="00206815" w:rsidP="00206815">
      <w:pPr>
        <w:rPr>
          <w:i/>
        </w:rPr>
      </w:pPr>
      <w:r>
        <w:rPr>
          <w:i/>
        </w:rPr>
        <w:t xml:space="preserve">Please answer the following questions, if you checked that you would be interested in Outreach volunteer opportunities above. </w:t>
      </w:r>
      <w:r w:rsidR="005D7AC8">
        <w:rPr>
          <w:i/>
        </w:rPr>
        <w:t>As you may be visiting library patrons at their homes or working with children</w:t>
      </w:r>
      <w:r>
        <w:rPr>
          <w:i/>
        </w:rPr>
        <w:t xml:space="preserve">, the library may need to run a background check. </w:t>
      </w:r>
    </w:p>
    <w:p w:rsidR="00206815" w:rsidRPr="006F2EF1" w:rsidRDefault="00206815" w:rsidP="00206815">
      <w:pPr>
        <w:rPr>
          <w:i/>
        </w:rPr>
      </w:pPr>
    </w:p>
    <w:p w:rsidR="00206815" w:rsidRPr="006F2EF1" w:rsidRDefault="00206815" w:rsidP="00206815"/>
    <w:p w:rsidR="00A179C6" w:rsidRDefault="00A179C6" w:rsidP="00206815">
      <w:r>
        <w:t xml:space="preserve">Legal name </w:t>
      </w:r>
      <w:r w:rsidRPr="00A179C6">
        <w:t>___________________</w:t>
      </w:r>
      <w:r>
        <w:t>______________________________________</w:t>
      </w:r>
    </w:p>
    <w:p w:rsidR="00A179C6" w:rsidRDefault="00A179C6" w:rsidP="00206815"/>
    <w:p w:rsidR="00556782" w:rsidRDefault="00556782" w:rsidP="00206815"/>
    <w:p w:rsidR="00556782" w:rsidRDefault="00556782" w:rsidP="00206815">
      <w:r w:rsidRPr="00556782">
        <w:t xml:space="preserve">All </w:t>
      </w:r>
      <w:r w:rsidR="00D57E99">
        <w:t>f</w:t>
      </w:r>
      <w:r w:rsidRPr="00556782">
        <w:t>ormer nam</w:t>
      </w:r>
      <w:bookmarkStart w:id="0" w:name="_GoBack"/>
      <w:bookmarkEnd w:id="0"/>
      <w:r w:rsidRPr="00556782">
        <w:t>e(s) used</w:t>
      </w:r>
      <w:r>
        <w:t xml:space="preserve"> ____________________________________________________________________</w:t>
      </w:r>
    </w:p>
    <w:p w:rsidR="00A179C6" w:rsidRDefault="00A179C6" w:rsidP="00206815"/>
    <w:p w:rsidR="00556782" w:rsidRDefault="00556782" w:rsidP="00206815"/>
    <w:p w:rsidR="00206815" w:rsidRDefault="00206815" w:rsidP="00206815">
      <w:r>
        <w:t>Date of birth ___________________</w:t>
      </w:r>
    </w:p>
    <w:p w:rsidR="00206815" w:rsidRDefault="00206815" w:rsidP="00206815"/>
    <w:p w:rsidR="00206815" w:rsidRPr="006F2EF1" w:rsidRDefault="00206815" w:rsidP="00206815"/>
    <w:p w:rsidR="00206815" w:rsidRPr="006F2EF1" w:rsidRDefault="00206815" w:rsidP="00206815">
      <w:r w:rsidRPr="006F2EF1">
        <w:t>Have you ever been convicted (found guilty) of a crime (including probation(s) before judgment), or are there any pending criminal</w:t>
      </w:r>
      <w:r>
        <w:t xml:space="preserve"> </w:t>
      </w:r>
      <w:r w:rsidRPr="006F2EF1">
        <w:t>charges awaiting a hearing in a court of law? Do not list any criminal charges for wh</w:t>
      </w:r>
      <w:r>
        <w:t>ich records have been expunged.</w:t>
      </w:r>
      <w:r w:rsidRPr="006F2EF1">
        <w:t xml:space="preserve"> Yes ____ No ____</w:t>
      </w:r>
    </w:p>
    <w:p w:rsidR="005D7AC8" w:rsidRDefault="005D7AC8" w:rsidP="00206815"/>
    <w:p w:rsidR="00206815" w:rsidRDefault="00206815" w:rsidP="00206815">
      <w:r w:rsidRPr="006F2EF1">
        <w:t>If you answered YES, please describe all convictions, when they occurred, the facts and circumstances involved, and information</w:t>
      </w:r>
      <w:r>
        <w:t xml:space="preserve"> </w:t>
      </w:r>
      <w:r w:rsidRPr="006F2EF1">
        <w:t>pertaining to rehabilitation.</w:t>
      </w:r>
    </w:p>
    <w:p w:rsidR="00206815" w:rsidRPr="006F2EF1" w:rsidRDefault="00206815" w:rsidP="00206815"/>
    <w:p w:rsidR="00206815" w:rsidRPr="009E68AD" w:rsidRDefault="00206815" w:rsidP="002F0DF3">
      <w:pPr>
        <w:spacing w:line="480" w:lineRule="auto"/>
      </w:pPr>
      <w:r w:rsidRPr="006F2EF1">
        <w:t>_</w:t>
      </w:r>
      <w:r w:rsidRPr="009E68AD">
        <w:t>_________________________________________________________________________________________</w:t>
      </w:r>
    </w:p>
    <w:p w:rsidR="00206815" w:rsidRPr="006F2EF1" w:rsidRDefault="00206815" w:rsidP="002F0DF3">
      <w:pPr>
        <w:spacing w:line="480" w:lineRule="auto"/>
      </w:pPr>
      <w:r w:rsidRPr="009E68AD">
        <w:t>__________________________________________________________________________________________</w:t>
      </w:r>
    </w:p>
    <w:p w:rsidR="00206815" w:rsidRPr="006F2EF1" w:rsidRDefault="00206815" w:rsidP="002F0DF3">
      <w:pPr>
        <w:spacing w:line="480" w:lineRule="auto"/>
      </w:pPr>
      <w:r w:rsidRPr="006F2EF1">
        <w:t>_____________________________________________________________</w:t>
      </w:r>
      <w:r>
        <w:t>____________</w:t>
      </w:r>
      <w:r w:rsidRPr="006F2EF1">
        <w:t>_________________</w:t>
      </w:r>
    </w:p>
    <w:p w:rsidR="00206815" w:rsidRPr="006F2EF1" w:rsidRDefault="00206815" w:rsidP="002F0DF3">
      <w:pPr>
        <w:spacing w:line="480" w:lineRule="auto"/>
      </w:pPr>
      <w:r w:rsidRPr="006F2EF1">
        <w:t>_________________________________________________________________________</w:t>
      </w:r>
      <w:r>
        <w:t>____________</w:t>
      </w:r>
      <w:r w:rsidRPr="006F2EF1">
        <w:t>____</w:t>
      </w:r>
      <w:r>
        <w:t>_</w:t>
      </w:r>
    </w:p>
    <w:p w:rsidR="00206815" w:rsidRPr="006F2EF1" w:rsidRDefault="00206815" w:rsidP="002F0DF3">
      <w:pPr>
        <w:spacing w:line="480" w:lineRule="auto"/>
      </w:pPr>
      <w:r w:rsidRPr="006F2EF1">
        <w:t>_____________________________________________________________</w:t>
      </w:r>
      <w:r>
        <w:t>____________</w:t>
      </w:r>
      <w:r w:rsidRPr="006F2EF1">
        <w:t>_________________</w:t>
      </w:r>
    </w:p>
    <w:p w:rsidR="00206815" w:rsidRDefault="00206815"/>
    <w:p w:rsidR="00206815" w:rsidRDefault="00206815"/>
    <w:p w:rsidR="00206815" w:rsidRDefault="00206815"/>
    <w:p w:rsidR="00206815" w:rsidRDefault="00206815"/>
    <w:p w:rsidR="00206815" w:rsidRPr="00206815" w:rsidRDefault="00206815"/>
    <w:sectPr w:rsidR="00206815" w:rsidRPr="0020681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00" w:rsidRDefault="00801900" w:rsidP="00801900">
      <w:r>
        <w:separator/>
      </w:r>
    </w:p>
  </w:endnote>
  <w:endnote w:type="continuationSeparator" w:id="0">
    <w:p w:rsidR="00801900" w:rsidRDefault="00801900" w:rsidP="0080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67457"/>
      <w:docPartObj>
        <w:docPartGallery w:val="Page Numbers (Bottom of Page)"/>
        <w:docPartUnique/>
      </w:docPartObj>
    </w:sdtPr>
    <w:sdtEndPr>
      <w:rPr>
        <w:noProof/>
      </w:rPr>
    </w:sdtEndPr>
    <w:sdtContent>
      <w:p w:rsidR="00D249C9" w:rsidRDefault="00556782">
        <w:pPr>
          <w:pStyle w:val="Footer"/>
          <w:jc w:val="right"/>
        </w:pPr>
        <w:r>
          <w:t>05</w:t>
        </w:r>
        <w:r w:rsidR="002E41F2">
          <w:t>/</w:t>
        </w:r>
        <w:r>
          <w:t>31</w:t>
        </w:r>
        <w:r w:rsidR="00D249C9">
          <w:t>/201</w:t>
        </w:r>
        <w:r>
          <w:t>8</w:t>
        </w:r>
        <w:r w:rsidR="00D249C9">
          <w:tab/>
        </w:r>
        <w:r w:rsidR="00D249C9">
          <w:tab/>
        </w:r>
        <w:r w:rsidR="00D249C9">
          <w:tab/>
        </w:r>
        <w:r w:rsidR="00D249C9">
          <w:fldChar w:fldCharType="begin"/>
        </w:r>
        <w:r w:rsidR="00D249C9">
          <w:instrText xml:space="preserve"> PAGE   \* MERGEFORMAT </w:instrText>
        </w:r>
        <w:r w:rsidR="00D249C9">
          <w:fldChar w:fldCharType="separate"/>
        </w:r>
        <w:r w:rsidR="00D57E99">
          <w:rPr>
            <w:noProof/>
          </w:rPr>
          <w:t>3</w:t>
        </w:r>
        <w:r w:rsidR="00D249C9">
          <w:rPr>
            <w:noProof/>
          </w:rPr>
          <w:fldChar w:fldCharType="end"/>
        </w:r>
      </w:p>
    </w:sdtContent>
  </w:sdt>
  <w:p w:rsidR="00D249C9" w:rsidRDefault="00D249C9" w:rsidP="00D249C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00" w:rsidRDefault="00801900" w:rsidP="00801900">
      <w:r>
        <w:separator/>
      </w:r>
    </w:p>
  </w:footnote>
  <w:footnote w:type="continuationSeparator" w:id="0">
    <w:p w:rsidR="00801900" w:rsidRDefault="00801900" w:rsidP="00801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C8"/>
    <w:rsid w:val="00174A38"/>
    <w:rsid w:val="001F5999"/>
    <w:rsid w:val="00206815"/>
    <w:rsid w:val="002252D6"/>
    <w:rsid w:val="002C52C6"/>
    <w:rsid w:val="002E0E6E"/>
    <w:rsid w:val="002E41F2"/>
    <w:rsid w:val="002F0DF3"/>
    <w:rsid w:val="00314C32"/>
    <w:rsid w:val="00381E94"/>
    <w:rsid w:val="003B4A4E"/>
    <w:rsid w:val="00486AFE"/>
    <w:rsid w:val="0051574F"/>
    <w:rsid w:val="00556782"/>
    <w:rsid w:val="0056474D"/>
    <w:rsid w:val="005D017C"/>
    <w:rsid w:val="005D7AC8"/>
    <w:rsid w:val="00666F9F"/>
    <w:rsid w:val="00740227"/>
    <w:rsid w:val="00801900"/>
    <w:rsid w:val="009B4AA5"/>
    <w:rsid w:val="00A179C6"/>
    <w:rsid w:val="00A44EC8"/>
    <w:rsid w:val="00B4699B"/>
    <w:rsid w:val="00B62311"/>
    <w:rsid w:val="00CB5669"/>
    <w:rsid w:val="00D249C9"/>
    <w:rsid w:val="00D455DB"/>
    <w:rsid w:val="00D57E99"/>
    <w:rsid w:val="00D7476C"/>
    <w:rsid w:val="00DB0C8F"/>
    <w:rsid w:val="00FA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C6ED93"/>
  <w15:docId w15:val="{91D3D872-004D-4B85-907D-2C999A89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nhideWhenUsed/>
    <w:rsid w:val="00801900"/>
    <w:pPr>
      <w:tabs>
        <w:tab w:val="center" w:pos="4680"/>
        <w:tab w:val="right" w:pos="9360"/>
      </w:tabs>
    </w:pPr>
  </w:style>
  <w:style w:type="character" w:customStyle="1" w:styleId="HeaderChar">
    <w:name w:val="Header Char"/>
    <w:basedOn w:val="DefaultParagraphFont"/>
    <w:link w:val="Header"/>
    <w:rsid w:val="00801900"/>
    <w:rPr>
      <w:sz w:val="24"/>
      <w:szCs w:val="24"/>
    </w:rPr>
  </w:style>
  <w:style w:type="paragraph" w:styleId="Footer">
    <w:name w:val="footer"/>
    <w:basedOn w:val="Normal"/>
    <w:link w:val="FooterChar"/>
    <w:uiPriority w:val="99"/>
    <w:unhideWhenUsed/>
    <w:rsid w:val="00801900"/>
    <w:pPr>
      <w:tabs>
        <w:tab w:val="center" w:pos="4680"/>
        <w:tab w:val="right" w:pos="9360"/>
      </w:tabs>
    </w:pPr>
  </w:style>
  <w:style w:type="character" w:customStyle="1" w:styleId="FooterChar">
    <w:name w:val="Footer Char"/>
    <w:basedOn w:val="DefaultParagraphFont"/>
    <w:link w:val="Footer"/>
    <w:uiPriority w:val="99"/>
    <w:rsid w:val="00801900"/>
    <w:rPr>
      <w:sz w:val="24"/>
      <w:szCs w:val="24"/>
    </w:rPr>
  </w:style>
  <w:style w:type="table" w:styleId="TableGrid">
    <w:name w:val="Table Grid"/>
    <w:basedOn w:val="TableNormal"/>
    <w:rsid w:val="001F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66F9F"/>
    <w:rPr>
      <w:sz w:val="20"/>
      <w:szCs w:val="20"/>
    </w:rPr>
  </w:style>
  <w:style w:type="character" w:customStyle="1" w:styleId="FootnoteTextChar">
    <w:name w:val="Footnote Text Char"/>
    <w:basedOn w:val="DefaultParagraphFont"/>
    <w:link w:val="FootnoteText"/>
    <w:semiHidden/>
    <w:rsid w:val="00666F9F"/>
  </w:style>
  <w:style w:type="character" w:styleId="FootnoteReference">
    <w:name w:val="footnote reference"/>
    <w:basedOn w:val="DefaultParagraphFont"/>
    <w:semiHidden/>
    <w:unhideWhenUsed/>
    <w:rsid w:val="00666F9F"/>
    <w:rPr>
      <w:vertAlign w:val="superscript"/>
    </w:rPr>
  </w:style>
  <w:style w:type="paragraph" w:styleId="BalloonText">
    <w:name w:val="Balloon Text"/>
    <w:basedOn w:val="Normal"/>
    <w:link w:val="BalloonTextChar"/>
    <w:semiHidden/>
    <w:unhideWhenUsed/>
    <w:rsid w:val="002F0DF3"/>
    <w:rPr>
      <w:rFonts w:ascii="Segoe UI" w:hAnsi="Segoe UI" w:cs="Segoe UI"/>
      <w:sz w:val="18"/>
      <w:szCs w:val="18"/>
    </w:rPr>
  </w:style>
  <w:style w:type="character" w:customStyle="1" w:styleId="BalloonTextChar">
    <w:name w:val="Balloon Text Char"/>
    <w:basedOn w:val="DefaultParagraphFont"/>
    <w:link w:val="BalloonText"/>
    <w:semiHidden/>
    <w:rsid w:val="002F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95A4-7105-42BF-B5A6-D35BC043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746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Kellogg-Hubbard Library Volunteer Application</vt:lpstr>
    </vt:vector>
  </TitlesOfParts>
  <Company>khl</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Kellogg-Hubbard Library Volunteer Application</dc:title>
  <dc:creator>director</dc:creator>
  <cp:lastModifiedBy>CIRCDESK3</cp:lastModifiedBy>
  <cp:revision>15</cp:revision>
  <cp:lastPrinted>2017-09-05T16:53:00Z</cp:lastPrinted>
  <dcterms:created xsi:type="dcterms:W3CDTF">2017-08-08T16:22:00Z</dcterms:created>
  <dcterms:modified xsi:type="dcterms:W3CDTF">2018-05-31T16:30:00Z</dcterms:modified>
</cp:coreProperties>
</file>